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03" w:rsidRDefault="00E37A7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90525" cy="39954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390525" cy="39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03" w:rsidRDefault="00E37A70">
      <w:pPr>
        <w:jc w:val="center"/>
        <w:rPr>
          <w:b/>
          <w:sz w:val="32"/>
        </w:rPr>
      </w:pPr>
      <w:r>
        <w:rPr>
          <w:b/>
          <w:sz w:val="32"/>
        </w:rPr>
        <w:t>Россия</w:t>
      </w:r>
    </w:p>
    <w:p w:rsidR="00084403" w:rsidRDefault="00E37A70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 Егорлыкский район</w:t>
      </w:r>
    </w:p>
    <w:p w:rsidR="00084403" w:rsidRDefault="00E37A70">
      <w:pPr>
        <w:jc w:val="center"/>
        <w:rPr>
          <w:b/>
          <w:sz w:val="36"/>
        </w:rPr>
      </w:pPr>
      <w:r>
        <w:rPr>
          <w:b/>
          <w:sz w:val="36"/>
        </w:rPr>
        <w:t>Администрация Егорлыкского сельского поселения</w:t>
      </w:r>
    </w:p>
    <w:p w:rsidR="00084403" w:rsidRDefault="00084403">
      <w:pPr>
        <w:spacing w:before="10" w:line="317" w:lineRule="exact"/>
        <w:ind w:left="24" w:right="10"/>
        <w:jc w:val="center"/>
        <w:rPr>
          <w:b/>
          <w:sz w:val="26"/>
        </w:rPr>
      </w:pPr>
    </w:p>
    <w:p w:rsidR="00084403" w:rsidRDefault="00E37A70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84403" w:rsidRDefault="00084403">
      <w:pPr>
        <w:jc w:val="center"/>
        <w:rPr>
          <w:b/>
        </w:rPr>
      </w:pPr>
    </w:p>
    <w:p w:rsidR="00084403" w:rsidRDefault="009F11DC" w:rsidP="0029783A">
      <w:pPr>
        <w:pStyle w:val="Style4"/>
        <w:widowControl/>
        <w:spacing w:line="240" w:lineRule="auto"/>
        <w:jc w:val="left"/>
        <w:rPr>
          <w:sz w:val="28"/>
        </w:rPr>
      </w:pPr>
      <w:r>
        <w:rPr>
          <w:sz w:val="28"/>
        </w:rPr>
        <w:t>__</w:t>
      </w:r>
      <w:r w:rsidR="0029783A">
        <w:rPr>
          <w:sz w:val="28"/>
        </w:rPr>
        <w:t xml:space="preserve"> мая </w:t>
      </w:r>
      <w:r w:rsidR="00AE1732">
        <w:rPr>
          <w:sz w:val="28"/>
        </w:rPr>
        <w:t>202</w:t>
      </w:r>
      <w:r w:rsidR="0029783A">
        <w:rPr>
          <w:sz w:val="28"/>
        </w:rPr>
        <w:t>4</w:t>
      </w:r>
      <w:r w:rsidR="00BB7EDC">
        <w:rPr>
          <w:b/>
          <w:sz w:val="28"/>
        </w:rPr>
        <w:t xml:space="preserve">                        </w:t>
      </w:r>
      <w:r w:rsidR="00BB7EDC">
        <w:rPr>
          <w:b/>
          <w:sz w:val="28"/>
        </w:rPr>
        <w:tab/>
      </w:r>
      <w:r w:rsidR="0029783A">
        <w:rPr>
          <w:b/>
          <w:sz w:val="28"/>
        </w:rPr>
        <w:t xml:space="preserve">      </w:t>
      </w:r>
      <w:r w:rsidR="00CD2FF0">
        <w:rPr>
          <w:b/>
          <w:sz w:val="28"/>
        </w:rPr>
        <w:t xml:space="preserve"> </w:t>
      </w:r>
      <w:r w:rsidR="0029783A">
        <w:rPr>
          <w:b/>
          <w:sz w:val="28"/>
        </w:rPr>
        <w:t xml:space="preserve">  </w:t>
      </w:r>
      <w:r w:rsidR="00CD2FF0">
        <w:rPr>
          <w:b/>
          <w:sz w:val="28"/>
        </w:rPr>
        <w:t xml:space="preserve">   </w:t>
      </w:r>
      <w:r w:rsidR="00BB7EDC">
        <w:rPr>
          <w:b/>
          <w:sz w:val="28"/>
        </w:rPr>
        <w:t>№</w:t>
      </w:r>
      <w:r w:rsidR="00AE1732">
        <w:rPr>
          <w:b/>
          <w:sz w:val="28"/>
        </w:rPr>
        <w:t xml:space="preserve"> </w:t>
      </w:r>
      <w:r>
        <w:rPr>
          <w:b/>
          <w:sz w:val="28"/>
        </w:rPr>
        <w:t>___</w:t>
      </w:r>
      <w:r w:rsidR="00E37A70">
        <w:rPr>
          <w:b/>
          <w:sz w:val="28"/>
        </w:rPr>
        <w:t xml:space="preserve">                                   </w:t>
      </w:r>
      <w:r w:rsidR="00E37A70">
        <w:rPr>
          <w:sz w:val="28"/>
        </w:rPr>
        <w:t>ст. Егорлыкская</w:t>
      </w:r>
    </w:p>
    <w:p w:rsidR="00084403" w:rsidRDefault="00084403">
      <w:pPr>
        <w:pStyle w:val="Style4"/>
        <w:widowControl/>
        <w:spacing w:line="240" w:lineRule="auto"/>
        <w:jc w:val="left"/>
        <w:rPr>
          <w:rStyle w:val="FontStyle220"/>
          <w:sz w:val="28"/>
        </w:rPr>
      </w:pPr>
    </w:p>
    <w:p w:rsidR="00084403" w:rsidRDefault="00E37A70">
      <w:pPr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084403" w:rsidRDefault="00E37A70">
      <w:pPr>
        <w:rPr>
          <w:b/>
          <w:sz w:val="28"/>
        </w:rPr>
      </w:pPr>
      <w:r>
        <w:rPr>
          <w:b/>
          <w:sz w:val="28"/>
        </w:rPr>
        <w:t>Администрации Егорлыкского сельского поселения</w:t>
      </w:r>
    </w:p>
    <w:p w:rsidR="009A1267" w:rsidRDefault="0029783A">
      <w:pPr>
        <w:rPr>
          <w:b/>
          <w:sz w:val="28"/>
        </w:rPr>
      </w:pPr>
      <w:r>
        <w:rPr>
          <w:b/>
          <w:sz w:val="28"/>
        </w:rPr>
        <w:t xml:space="preserve">от </w:t>
      </w:r>
      <w:r w:rsidR="009A1267">
        <w:rPr>
          <w:b/>
          <w:sz w:val="28"/>
        </w:rPr>
        <w:t>02</w:t>
      </w:r>
      <w:r>
        <w:rPr>
          <w:b/>
          <w:sz w:val="28"/>
        </w:rPr>
        <w:t xml:space="preserve"> </w:t>
      </w:r>
      <w:r w:rsidR="009A1267">
        <w:rPr>
          <w:b/>
          <w:sz w:val="28"/>
        </w:rPr>
        <w:t>августа</w:t>
      </w:r>
      <w:r>
        <w:rPr>
          <w:b/>
          <w:sz w:val="28"/>
        </w:rPr>
        <w:t xml:space="preserve"> </w:t>
      </w:r>
      <w:r w:rsidR="00AE1732">
        <w:rPr>
          <w:b/>
          <w:sz w:val="28"/>
        </w:rPr>
        <w:t>202</w:t>
      </w:r>
      <w:r>
        <w:rPr>
          <w:b/>
          <w:sz w:val="28"/>
        </w:rPr>
        <w:t>3</w:t>
      </w:r>
      <w:r w:rsidR="009A1267">
        <w:rPr>
          <w:b/>
          <w:sz w:val="28"/>
        </w:rPr>
        <w:t xml:space="preserve"> </w:t>
      </w:r>
      <w:r>
        <w:rPr>
          <w:b/>
          <w:sz w:val="28"/>
        </w:rPr>
        <w:t>г</w:t>
      </w:r>
      <w:r w:rsidR="009A1267">
        <w:rPr>
          <w:b/>
          <w:sz w:val="28"/>
        </w:rPr>
        <w:t>ода</w:t>
      </w:r>
      <w:r>
        <w:rPr>
          <w:b/>
          <w:sz w:val="28"/>
        </w:rPr>
        <w:t xml:space="preserve"> № </w:t>
      </w:r>
      <w:r w:rsidR="009A1267">
        <w:rPr>
          <w:b/>
          <w:sz w:val="28"/>
        </w:rPr>
        <w:t>224</w:t>
      </w:r>
      <w:r w:rsidR="00E37A70">
        <w:rPr>
          <w:b/>
          <w:sz w:val="28"/>
        </w:rPr>
        <w:t xml:space="preserve"> </w:t>
      </w:r>
      <w:r w:rsidR="009A1267">
        <w:rPr>
          <w:b/>
          <w:sz w:val="28"/>
        </w:rPr>
        <w:t>«</w:t>
      </w:r>
      <w:r w:rsidR="009A1267" w:rsidRPr="009A1267">
        <w:rPr>
          <w:b/>
          <w:sz w:val="28"/>
        </w:rPr>
        <w:t>Об утверждении</w:t>
      </w:r>
    </w:p>
    <w:p w:rsidR="009A1267" w:rsidRDefault="009A1267" w:rsidP="009A1267">
      <w:pPr>
        <w:rPr>
          <w:b/>
          <w:sz w:val="28"/>
        </w:rPr>
      </w:pPr>
      <w:r>
        <w:rPr>
          <w:b/>
          <w:sz w:val="28"/>
        </w:rPr>
        <w:t xml:space="preserve">Положения о порядке </w:t>
      </w:r>
      <w:r w:rsidRPr="009A1267">
        <w:rPr>
          <w:b/>
          <w:sz w:val="28"/>
        </w:rPr>
        <w:t xml:space="preserve">оказания платных услуг </w:t>
      </w:r>
    </w:p>
    <w:p w:rsidR="009A1267" w:rsidRDefault="009A1267" w:rsidP="009A1267">
      <w:pPr>
        <w:rPr>
          <w:b/>
          <w:sz w:val="28"/>
        </w:rPr>
      </w:pPr>
      <w:r>
        <w:rPr>
          <w:b/>
          <w:sz w:val="28"/>
        </w:rPr>
        <w:t xml:space="preserve">муниципальными </w:t>
      </w:r>
      <w:r w:rsidRPr="009A1267">
        <w:rPr>
          <w:b/>
          <w:sz w:val="28"/>
        </w:rPr>
        <w:t xml:space="preserve">казенными учреждениями </w:t>
      </w:r>
    </w:p>
    <w:p w:rsidR="00084403" w:rsidRDefault="009A1267" w:rsidP="009A1267">
      <w:pPr>
        <w:rPr>
          <w:b/>
          <w:sz w:val="28"/>
        </w:rPr>
      </w:pPr>
      <w:r>
        <w:rPr>
          <w:b/>
          <w:sz w:val="28"/>
        </w:rPr>
        <w:t xml:space="preserve">Егорлыкского </w:t>
      </w:r>
      <w:r w:rsidRPr="009A1267">
        <w:rPr>
          <w:b/>
          <w:sz w:val="28"/>
        </w:rPr>
        <w:t>сельского поселения в сфере культуры</w:t>
      </w:r>
      <w:r>
        <w:rPr>
          <w:b/>
          <w:sz w:val="28"/>
        </w:rPr>
        <w:t>»</w:t>
      </w:r>
    </w:p>
    <w:p w:rsidR="00084403" w:rsidRDefault="00084403"/>
    <w:p w:rsidR="00084403" w:rsidRDefault="00E37A70">
      <w:pPr>
        <w:pStyle w:val="ConsPlusNormal"/>
        <w:widowControl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приведения правового акта Егорлыкского сельского поселения в соответствие с д</w:t>
      </w:r>
      <w:r w:rsidR="009A1267">
        <w:rPr>
          <w:rFonts w:ascii="Times New Roman" w:hAnsi="Times New Roman"/>
          <w:sz w:val="28"/>
        </w:rPr>
        <w:t xml:space="preserve">ействующим законодательством, </w:t>
      </w:r>
      <w:r>
        <w:rPr>
          <w:rFonts w:ascii="Times New Roman" w:hAnsi="Times New Roman"/>
          <w:sz w:val="28"/>
        </w:rPr>
        <w:t>руководствуясь Устав</w:t>
      </w:r>
      <w:r w:rsidR="009A1267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муниципального образования «Егорлыкское сельское поселение» </w:t>
      </w:r>
    </w:p>
    <w:p w:rsidR="00084403" w:rsidRDefault="00E37A70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084403" w:rsidRDefault="00084403" w:rsidP="00A00501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A00501" w:rsidRPr="009A1267" w:rsidRDefault="009A1267" w:rsidP="009A126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A00501" w:rsidRPr="009A1267">
        <w:rPr>
          <w:sz w:val="28"/>
        </w:rPr>
        <w:t>Внести в постановлени</w:t>
      </w:r>
      <w:r w:rsidRPr="009A1267">
        <w:rPr>
          <w:sz w:val="28"/>
        </w:rPr>
        <w:t xml:space="preserve">е Администрации Егорлыкского </w:t>
      </w:r>
      <w:r w:rsidR="00A00501" w:rsidRPr="009A1267">
        <w:rPr>
          <w:sz w:val="28"/>
        </w:rPr>
        <w:t xml:space="preserve">сельского поселения от </w:t>
      </w:r>
      <w:r w:rsidRPr="009A1267">
        <w:rPr>
          <w:sz w:val="28"/>
        </w:rPr>
        <w:t>02</w:t>
      </w:r>
      <w:r w:rsidR="00A00501" w:rsidRPr="009A1267">
        <w:rPr>
          <w:sz w:val="28"/>
        </w:rPr>
        <w:t xml:space="preserve"> </w:t>
      </w:r>
      <w:r w:rsidRPr="009A1267">
        <w:rPr>
          <w:sz w:val="28"/>
        </w:rPr>
        <w:t>августа</w:t>
      </w:r>
      <w:r w:rsidR="00A00501" w:rsidRPr="009A1267">
        <w:rPr>
          <w:sz w:val="28"/>
        </w:rPr>
        <w:t xml:space="preserve"> 2023</w:t>
      </w:r>
      <w:r w:rsidRPr="009A1267">
        <w:rPr>
          <w:sz w:val="28"/>
        </w:rPr>
        <w:t xml:space="preserve"> </w:t>
      </w:r>
      <w:r w:rsidR="00A00501" w:rsidRPr="009A1267">
        <w:rPr>
          <w:sz w:val="28"/>
        </w:rPr>
        <w:t>г</w:t>
      </w:r>
      <w:r w:rsidRPr="009A1267">
        <w:rPr>
          <w:sz w:val="28"/>
        </w:rPr>
        <w:t>ода</w:t>
      </w:r>
      <w:r w:rsidR="00A00501" w:rsidRPr="009A1267">
        <w:rPr>
          <w:sz w:val="28"/>
        </w:rPr>
        <w:t xml:space="preserve"> № </w:t>
      </w:r>
      <w:r w:rsidRPr="009A1267">
        <w:rPr>
          <w:sz w:val="28"/>
        </w:rPr>
        <w:t>224</w:t>
      </w:r>
      <w:r w:rsidR="00A00501" w:rsidRPr="009A1267">
        <w:rPr>
          <w:sz w:val="28"/>
        </w:rPr>
        <w:t xml:space="preserve"> «</w:t>
      </w:r>
      <w:r w:rsidRPr="009A1267">
        <w:rPr>
          <w:sz w:val="28"/>
        </w:rPr>
        <w:t>Об утверждении Положения о порядке оказания платных услуг муниципальными казенными учреждениями Егорлыкского сельского поселения в сфере культуры</w:t>
      </w:r>
      <w:r w:rsidR="00A00501" w:rsidRPr="009A1267">
        <w:rPr>
          <w:sz w:val="28"/>
        </w:rPr>
        <w:t xml:space="preserve">» изменения </w:t>
      </w:r>
      <w:r w:rsidRPr="009A1267">
        <w:rPr>
          <w:sz w:val="28"/>
        </w:rPr>
        <w:t xml:space="preserve">согласно </w:t>
      </w:r>
      <w:r w:rsidR="00A00501" w:rsidRPr="009A1267">
        <w:rPr>
          <w:sz w:val="28"/>
        </w:rPr>
        <w:t>приложению.</w:t>
      </w:r>
    </w:p>
    <w:p w:rsidR="00084403" w:rsidRPr="009A1267" w:rsidRDefault="009A1267" w:rsidP="009A126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E37A70" w:rsidRPr="009A1267">
        <w:rPr>
          <w:sz w:val="28"/>
        </w:rPr>
        <w:t>Настоящее постановление вступает в силу с момента подписания.</w:t>
      </w:r>
    </w:p>
    <w:p w:rsidR="00084403" w:rsidRPr="009A1267" w:rsidRDefault="009A1267" w:rsidP="009A1267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E37A70" w:rsidRPr="009A1267">
        <w:rPr>
          <w:sz w:val="28"/>
        </w:rPr>
        <w:t>Контроль за</w:t>
      </w:r>
      <w:proofErr w:type="gramEnd"/>
      <w:r w:rsidR="00E37A70" w:rsidRPr="009A1267">
        <w:rPr>
          <w:sz w:val="28"/>
        </w:rPr>
        <w:t xml:space="preserve"> исполнением настоящего постановления возложить на заведующего сектором экономики и финансов.</w:t>
      </w:r>
    </w:p>
    <w:p w:rsidR="00084403" w:rsidRDefault="00084403" w:rsidP="00E80A15">
      <w:pPr>
        <w:tabs>
          <w:tab w:val="left" w:pos="3450"/>
          <w:tab w:val="left" w:pos="7785"/>
        </w:tabs>
        <w:spacing w:line="276" w:lineRule="auto"/>
        <w:ind w:firstLine="709"/>
        <w:jc w:val="both"/>
        <w:rPr>
          <w:sz w:val="28"/>
        </w:rPr>
      </w:pPr>
    </w:p>
    <w:p w:rsidR="00084403" w:rsidRDefault="00084403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084403" w:rsidRDefault="00E37A70">
      <w:pPr>
        <w:tabs>
          <w:tab w:val="left" w:pos="3450"/>
          <w:tab w:val="left" w:pos="7785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084403" w:rsidRDefault="00E37A70">
      <w:pPr>
        <w:tabs>
          <w:tab w:val="left" w:pos="3450"/>
          <w:tab w:val="left" w:pos="7785"/>
        </w:tabs>
        <w:jc w:val="both"/>
        <w:rPr>
          <w:sz w:val="28"/>
        </w:rPr>
      </w:pPr>
      <w:r>
        <w:rPr>
          <w:sz w:val="28"/>
        </w:rPr>
        <w:t>Егорлыкского сельского поселения  ___________________ И.И. Гулай</w:t>
      </w:r>
    </w:p>
    <w:p w:rsidR="00084403" w:rsidRDefault="00084403">
      <w:pPr>
        <w:ind w:firstLine="709"/>
        <w:jc w:val="both"/>
        <w:rPr>
          <w:sz w:val="20"/>
        </w:rPr>
      </w:pPr>
    </w:p>
    <w:p w:rsidR="00084403" w:rsidRDefault="00084403">
      <w:pPr>
        <w:jc w:val="both"/>
      </w:pPr>
    </w:p>
    <w:p w:rsidR="009A1267" w:rsidRDefault="009A1267">
      <w:pPr>
        <w:jc w:val="both"/>
      </w:pPr>
    </w:p>
    <w:p w:rsidR="009A1267" w:rsidRDefault="009A1267">
      <w:pPr>
        <w:jc w:val="both"/>
      </w:pPr>
    </w:p>
    <w:p w:rsidR="009A1267" w:rsidRDefault="009A1267">
      <w:pPr>
        <w:jc w:val="both"/>
      </w:pPr>
    </w:p>
    <w:p w:rsidR="00084403" w:rsidRPr="005F762B" w:rsidRDefault="00E37A70">
      <w:pPr>
        <w:jc w:val="both"/>
      </w:pPr>
      <w:r w:rsidRPr="005F762B">
        <w:t>Постановление вносит:</w:t>
      </w:r>
    </w:p>
    <w:p w:rsidR="00084403" w:rsidRPr="005F762B" w:rsidRDefault="00E37A70">
      <w:pPr>
        <w:jc w:val="both"/>
      </w:pPr>
      <w:r w:rsidRPr="005F762B">
        <w:t>сектор экономики и финансов</w:t>
      </w:r>
    </w:p>
    <w:p w:rsidR="00084403" w:rsidRPr="005F762B" w:rsidRDefault="00E37A70">
      <w:pPr>
        <w:jc w:val="both"/>
      </w:pPr>
      <w:r w:rsidRPr="005F762B">
        <w:t>Администрации Егорлыкского</w:t>
      </w:r>
    </w:p>
    <w:p w:rsidR="00084403" w:rsidRPr="005F762B" w:rsidRDefault="00E37A70">
      <w:pPr>
        <w:jc w:val="both"/>
        <w:rPr>
          <w:sz w:val="20"/>
        </w:rPr>
      </w:pPr>
      <w:r w:rsidRPr="005F762B">
        <w:t>сельского поселения</w:t>
      </w:r>
    </w:p>
    <w:p w:rsidR="00084403" w:rsidRDefault="00084403" w:rsidP="00412F6D">
      <w:pPr>
        <w:rPr>
          <w:sz w:val="28"/>
        </w:rPr>
      </w:pPr>
    </w:p>
    <w:p w:rsidR="00084403" w:rsidRDefault="00E37A70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084403" w:rsidRDefault="00E37A70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084403" w:rsidRDefault="00E37A70">
      <w:pPr>
        <w:jc w:val="right"/>
        <w:rPr>
          <w:sz w:val="28"/>
        </w:rPr>
      </w:pPr>
      <w:r>
        <w:rPr>
          <w:sz w:val="28"/>
        </w:rPr>
        <w:t xml:space="preserve">Егорлыкского сельского поселения </w:t>
      </w:r>
    </w:p>
    <w:p w:rsidR="00084403" w:rsidRDefault="00FD6951">
      <w:pPr>
        <w:jc w:val="right"/>
        <w:rPr>
          <w:sz w:val="28"/>
        </w:rPr>
      </w:pPr>
      <w:r>
        <w:rPr>
          <w:sz w:val="28"/>
        </w:rPr>
        <w:t xml:space="preserve">от </w:t>
      </w:r>
      <w:r w:rsidR="009F11DC">
        <w:rPr>
          <w:sz w:val="28"/>
        </w:rPr>
        <w:t>__</w:t>
      </w:r>
      <w:r w:rsidR="00AC0815">
        <w:rPr>
          <w:sz w:val="28"/>
        </w:rPr>
        <w:t xml:space="preserve"> мая </w:t>
      </w:r>
      <w:r>
        <w:rPr>
          <w:sz w:val="28"/>
        </w:rPr>
        <w:t>202</w:t>
      </w:r>
      <w:r w:rsidR="00AC0815">
        <w:rPr>
          <w:sz w:val="28"/>
        </w:rPr>
        <w:t>4</w:t>
      </w:r>
      <w:r w:rsidR="009A1267">
        <w:rPr>
          <w:sz w:val="28"/>
        </w:rPr>
        <w:t xml:space="preserve"> </w:t>
      </w:r>
      <w:r w:rsidR="00AC0815">
        <w:rPr>
          <w:sz w:val="28"/>
        </w:rPr>
        <w:t>г</w:t>
      </w:r>
      <w:r w:rsidR="009A1267">
        <w:rPr>
          <w:sz w:val="28"/>
        </w:rPr>
        <w:t>ода</w:t>
      </w:r>
      <w:r>
        <w:rPr>
          <w:sz w:val="28"/>
        </w:rPr>
        <w:t xml:space="preserve"> № </w:t>
      </w:r>
      <w:r w:rsidR="009F11DC">
        <w:rPr>
          <w:sz w:val="28"/>
        </w:rPr>
        <w:t>___</w:t>
      </w:r>
    </w:p>
    <w:p w:rsidR="00084403" w:rsidRDefault="00084403">
      <w:pPr>
        <w:jc w:val="right"/>
        <w:rPr>
          <w:sz w:val="28"/>
        </w:rPr>
      </w:pPr>
    </w:p>
    <w:p w:rsidR="00084403" w:rsidRDefault="00E37A70">
      <w:pPr>
        <w:jc w:val="center"/>
        <w:rPr>
          <w:sz w:val="28"/>
        </w:rPr>
      </w:pPr>
      <w:r>
        <w:rPr>
          <w:sz w:val="28"/>
        </w:rPr>
        <w:t>Из</w:t>
      </w:r>
      <w:r w:rsidR="00322105">
        <w:rPr>
          <w:sz w:val="28"/>
        </w:rPr>
        <w:t xml:space="preserve">менения, вносимые в </w:t>
      </w:r>
      <w:r>
        <w:rPr>
          <w:sz w:val="28"/>
        </w:rPr>
        <w:t>постановлени</w:t>
      </w:r>
      <w:r w:rsidR="00A00501">
        <w:rPr>
          <w:sz w:val="28"/>
        </w:rPr>
        <w:t>е</w:t>
      </w:r>
      <w:r>
        <w:rPr>
          <w:sz w:val="28"/>
        </w:rPr>
        <w:t xml:space="preserve"> Администрации Егорлыкского сельского поселения </w:t>
      </w:r>
      <w:r w:rsidR="009A1267" w:rsidRPr="009A1267">
        <w:rPr>
          <w:sz w:val="28"/>
        </w:rPr>
        <w:t>от 02 августа 2023 года № 224</w:t>
      </w:r>
      <w:bookmarkStart w:id="0" w:name="_GoBack"/>
      <w:bookmarkEnd w:id="0"/>
      <w:r w:rsidR="009A1267" w:rsidRPr="009A1267">
        <w:rPr>
          <w:sz w:val="28"/>
        </w:rPr>
        <w:t xml:space="preserve"> «Об утверждении Положения о порядке оказания платных услуг муниципальными казенными учреждениями Егорлыкского сельского поселения в сфере культуры»</w:t>
      </w:r>
    </w:p>
    <w:p w:rsidR="00A00501" w:rsidRDefault="00A00501">
      <w:pPr>
        <w:jc w:val="center"/>
        <w:rPr>
          <w:sz w:val="28"/>
        </w:rPr>
      </w:pPr>
    </w:p>
    <w:p w:rsidR="009A1267" w:rsidRPr="009A1267" w:rsidRDefault="009A1267" w:rsidP="009A1267">
      <w:pPr>
        <w:ind w:firstLine="708"/>
        <w:jc w:val="both"/>
        <w:rPr>
          <w:color w:val="auto"/>
          <w:sz w:val="28"/>
          <w:szCs w:val="28"/>
        </w:rPr>
      </w:pPr>
      <w:r w:rsidRPr="009A1267">
        <w:rPr>
          <w:color w:val="auto"/>
          <w:sz w:val="28"/>
          <w:szCs w:val="28"/>
        </w:rPr>
        <w:t>1. Пункт 5</w:t>
      </w:r>
      <w:r w:rsidR="00CA465D">
        <w:rPr>
          <w:color w:val="auto"/>
          <w:sz w:val="28"/>
          <w:szCs w:val="28"/>
        </w:rPr>
        <w:t xml:space="preserve">.1. раздела 5 </w:t>
      </w:r>
      <w:r w:rsidRPr="009A1267">
        <w:rPr>
          <w:color w:val="auto"/>
          <w:sz w:val="28"/>
          <w:szCs w:val="28"/>
        </w:rPr>
        <w:t>изложить в редакции:</w:t>
      </w:r>
    </w:p>
    <w:p w:rsidR="00CA465D" w:rsidRPr="00CA465D" w:rsidRDefault="009A1267" w:rsidP="00CA465D">
      <w:pPr>
        <w:ind w:firstLine="708"/>
        <w:jc w:val="both"/>
        <w:rPr>
          <w:sz w:val="28"/>
          <w:szCs w:val="28"/>
        </w:rPr>
      </w:pPr>
      <w:r w:rsidRPr="009A1267">
        <w:rPr>
          <w:color w:val="auto"/>
          <w:sz w:val="28"/>
          <w:szCs w:val="28"/>
        </w:rPr>
        <w:t>«</w:t>
      </w:r>
      <w:r w:rsidR="00CA465D" w:rsidRPr="00CA465D">
        <w:rPr>
          <w:sz w:val="28"/>
          <w:szCs w:val="28"/>
        </w:rPr>
        <w:t>5.1.</w:t>
      </w:r>
      <w:r w:rsidR="00CA465D" w:rsidRPr="00CA465D">
        <w:rPr>
          <w:sz w:val="28"/>
          <w:szCs w:val="28"/>
        </w:rPr>
        <w:tab/>
        <w:t>При организации платных мероприятий учреждение предоставляет льготы:</w:t>
      </w:r>
    </w:p>
    <w:p w:rsidR="00CA465D" w:rsidRPr="00CA465D" w:rsidRDefault="00CA465D" w:rsidP="00CA465D">
      <w:pPr>
        <w:ind w:firstLine="708"/>
        <w:jc w:val="both"/>
        <w:rPr>
          <w:sz w:val="28"/>
          <w:szCs w:val="28"/>
        </w:rPr>
      </w:pPr>
      <w:r w:rsidRPr="00CA465D">
        <w:rPr>
          <w:sz w:val="28"/>
          <w:szCs w:val="28"/>
        </w:rPr>
        <w:t xml:space="preserve"> - для детей из многодетных семей;</w:t>
      </w:r>
    </w:p>
    <w:p w:rsidR="00CA465D" w:rsidRPr="00CA465D" w:rsidRDefault="00CA465D" w:rsidP="00CA465D">
      <w:pPr>
        <w:ind w:firstLine="708"/>
        <w:jc w:val="both"/>
        <w:rPr>
          <w:sz w:val="28"/>
          <w:szCs w:val="28"/>
        </w:rPr>
      </w:pPr>
      <w:r w:rsidRPr="00CA465D">
        <w:rPr>
          <w:sz w:val="28"/>
          <w:szCs w:val="28"/>
        </w:rPr>
        <w:t xml:space="preserve"> </w:t>
      </w:r>
      <w:proofErr w:type="gramStart"/>
      <w:r w:rsidRPr="00CA465D">
        <w:rPr>
          <w:sz w:val="28"/>
          <w:szCs w:val="28"/>
        </w:rPr>
        <w:t>- для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а так же членов их семей</w:t>
      </w:r>
      <w:r w:rsidR="00065F5E">
        <w:rPr>
          <w:sz w:val="28"/>
          <w:szCs w:val="28"/>
        </w:rPr>
        <w:t xml:space="preserve"> (</w:t>
      </w:r>
      <w:r w:rsidR="00065F5E" w:rsidRPr="00065F5E">
        <w:rPr>
          <w:sz w:val="28"/>
          <w:szCs w:val="28"/>
        </w:rPr>
        <w:t>Постановление Правительства РО от 10.10.2022 N 845 "О мерах поддержки участников специальной военной операции и членов их семей"</w:t>
      </w:r>
      <w:r w:rsidR="00065F5E">
        <w:rPr>
          <w:sz w:val="28"/>
          <w:szCs w:val="28"/>
        </w:rPr>
        <w:t>)</w:t>
      </w:r>
      <w:r w:rsidRPr="00CA465D">
        <w:rPr>
          <w:sz w:val="28"/>
          <w:szCs w:val="28"/>
        </w:rPr>
        <w:t>;</w:t>
      </w:r>
      <w:proofErr w:type="gramEnd"/>
    </w:p>
    <w:p w:rsidR="00CA465D" w:rsidRPr="00CA465D" w:rsidRDefault="00CA465D" w:rsidP="00CA465D">
      <w:pPr>
        <w:ind w:firstLine="708"/>
        <w:jc w:val="both"/>
        <w:rPr>
          <w:sz w:val="28"/>
          <w:szCs w:val="28"/>
        </w:rPr>
      </w:pPr>
      <w:proofErr w:type="gramStart"/>
      <w:r w:rsidRPr="00CA465D">
        <w:rPr>
          <w:sz w:val="28"/>
          <w:szCs w:val="28"/>
        </w:rPr>
        <w:t>- для граждан, заключивших контракт о прохождении военной службы в соответствии с Федеральным законом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принимающие (принимавшие) участие в специальной военной операции</w:t>
      </w:r>
      <w:r w:rsidR="00B7210E" w:rsidRPr="00B7210E">
        <w:rPr>
          <w:sz w:val="28"/>
          <w:szCs w:val="28"/>
        </w:rPr>
        <w:t>», а так же членов их семей</w:t>
      </w:r>
      <w:r w:rsidR="00065F5E">
        <w:rPr>
          <w:sz w:val="28"/>
          <w:szCs w:val="28"/>
        </w:rPr>
        <w:t xml:space="preserve"> (</w:t>
      </w:r>
      <w:r w:rsidR="00065F5E" w:rsidRPr="00065F5E">
        <w:rPr>
          <w:sz w:val="28"/>
          <w:szCs w:val="28"/>
        </w:rPr>
        <w:t>Постановление Правительства РО от 10.10.2022</w:t>
      </w:r>
      <w:proofErr w:type="gramEnd"/>
      <w:r w:rsidR="00065F5E" w:rsidRPr="00065F5E">
        <w:rPr>
          <w:sz w:val="28"/>
          <w:szCs w:val="28"/>
        </w:rPr>
        <w:t xml:space="preserve"> </w:t>
      </w:r>
      <w:proofErr w:type="gramStart"/>
      <w:r w:rsidR="00065F5E" w:rsidRPr="00065F5E">
        <w:rPr>
          <w:sz w:val="28"/>
          <w:szCs w:val="28"/>
        </w:rPr>
        <w:t>N 845 "О мерах поддержки участников специальной военной операции и членов их семей"</w:t>
      </w:r>
      <w:r w:rsidR="00065F5E">
        <w:rPr>
          <w:sz w:val="28"/>
          <w:szCs w:val="28"/>
        </w:rPr>
        <w:t>)</w:t>
      </w:r>
      <w:r w:rsidR="00B7210E" w:rsidRPr="00B7210E">
        <w:rPr>
          <w:sz w:val="28"/>
          <w:szCs w:val="28"/>
        </w:rPr>
        <w:t>;</w:t>
      </w:r>
      <w:proofErr w:type="gramEnd"/>
    </w:p>
    <w:p w:rsidR="009A1267" w:rsidRPr="009A1267" w:rsidRDefault="00CA465D" w:rsidP="00CA465D">
      <w:pPr>
        <w:ind w:firstLine="708"/>
        <w:jc w:val="both"/>
        <w:rPr>
          <w:sz w:val="28"/>
          <w:szCs w:val="28"/>
        </w:rPr>
      </w:pPr>
      <w:r w:rsidRPr="00CA465D">
        <w:rPr>
          <w:sz w:val="28"/>
          <w:szCs w:val="28"/>
        </w:rPr>
        <w:t>- героям и кавалерам Ордена Славы (приказ Минкультуры России от 17.12.2015 № 3919).</w:t>
      </w:r>
      <w:r w:rsidR="009A1267" w:rsidRPr="009A1267">
        <w:rPr>
          <w:sz w:val="28"/>
          <w:szCs w:val="28"/>
        </w:rPr>
        <w:t>».</w:t>
      </w:r>
    </w:p>
    <w:p w:rsidR="00084403" w:rsidRPr="00F920AB" w:rsidRDefault="00084403">
      <w:pPr>
        <w:jc w:val="right"/>
        <w:rPr>
          <w:sz w:val="28"/>
        </w:rPr>
      </w:pPr>
    </w:p>
    <w:sectPr w:rsidR="00084403" w:rsidRPr="00F920AB" w:rsidSect="009A1267">
      <w:pgSz w:w="11906" w:h="16838"/>
      <w:pgMar w:top="1134" w:right="850" w:bottom="127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E4E"/>
    <w:multiLevelType w:val="hybridMultilevel"/>
    <w:tmpl w:val="A2B21CBE"/>
    <w:lvl w:ilvl="0" w:tplc="73B8EB7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912188"/>
    <w:multiLevelType w:val="hybridMultilevel"/>
    <w:tmpl w:val="A2B21CBE"/>
    <w:lvl w:ilvl="0" w:tplc="73B8EB7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58FB5F6D"/>
    <w:multiLevelType w:val="hybridMultilevel"/>
    <w:tmpl w:val="57642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03"/>
    <w:rsid w:val="00024653"/>
    <w:rsid w:val="000404D4"/>
    <w:rsid w:val="00065F5E"/>
    <w:rsid w:val="00084403"/>
    <w:rsid w:val="000A520C"/>
    <w:rsid w:val="000A5FE4"/>
    <w:rsid w:val="00212AE9"/>
    <w:rsid w:val="00233EE2"/>
    <w:rsid w:val="0024130B"/>
    <w:rsid w:val="00285B9A"/>
    <w:rsid w:val="0029783A"/>
    <w:rsid w:val="002C2D8F"/>
    <w:rsid w:val="002F5740"/>
    <w:rsid w:val="00322105"/>
    <w:rsid w:val="00391E59"/>
    <w:rsid w:val="003D4C78"/>
    <w:rsid w:val="003F4807"/>
    <w:rsid w:val="00412F6D"/>
    <w:rsid w:val="004429DB"/>
    <w:rsid w:val="004957CC"/>
    <w:rsid w:val="00497DFC"/>
    <w:rsid w:val="005B7E9D"/>
    <w:rsid w:val="005F762B"/>
    <w:rsid w:val="006F54F6"/>
    <w:rsid w:val="0087653C"/>
    <w:rsid w:val="00952723"/>
    <w:rsid w:val="009578DA"/>
    <w:rsid w:val="00996E6B"/>
    <w:rsid w:val="009A1267"/>
    <w:rsid w:val="009F11DC"/>
    <w:rsid w:val="00A00501"/>
    <w:rsid w:val="00AC0815"/>
    <w:rsid w:val="00AE1732"/>
    <w:rsid w:val="00B04830"/>
    <w:rsid w:val="00B1785D"/>
    <w:rsid w:val="00B7210E"/>
    <w:rsid w:val="00BA0953"/>
    <w:rsid w:val="00BB7EDC"/>
    <w:rsid w:val="00C16483"/>
    <w:rsid w:val="00C22F03"/>
    <w:rsid w:val="00C81E1B"/>
    <w:rsid w:val="00CA465D"/>
    <w:rsid w:val="00CC33EB"/>
    <w:rsid w:val="00CD2FF0"/>
    <w:rsid w:val="00CE5027"/>
    <w:rsid w:val="00CE74E9"/>
    <w:rsid w:val="00CF2508"/>
    <w:rsid w:val="00E37A70"/>
    <w:rsid w:val="00E80A15"/>
    <w:rsid w:val="00EB0AAD"/>
    <w:rsid w:val="00EB6491"/>
    <w:rsid w:val="00F920AB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54F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b/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  <w:rPr>
      <w:sz w:val="20"/>
    </w:rPr>
  </w:style>
  <w:style w:type="character" w:customStyle="1" w:styleId="a6">
    <w:name w:val="Абзац списка Знак"/>
    <w:basedOn w:val="1"/>
    <w:link w:val="a5"/>
    <w:rPr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Style4">
    <w:name w:val="Style4"/>
    <w:basedOn w:val="a"/>
    <w:link w:val="Style40"/>
    <w:pPr>
      <w:widowControl w:val="0"/>
      <w:spacing w:line="321" w:lineRule="exact"/>
      <w:jc w:val="center"/>
    </w:p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Номер страницы1"/>
    <w:link w:val="ac"/>
  </w:style>
  <w:style w:type="character" w:styleId="ac">
    <w:name w:val="page number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d">
    <w:name w:val="Знак"/>
    <w:basedOn w:val="a"/>
    <w:link w:val="ae"/>
    <w:pPr>
      <w:spacing w:after="160" w:line="240" w:lineRule="exact"/>
    </w:pPr>
    <w:rPr>
      <w:rFonts w:ascii="Verdana" w:hAnsi="Verdana"/>
    </w:rPr>
  </w:style>
  <w:style w:type="character" w:customStyle="1" w:styleId="ae">
    <w:name w:val="Знак"/>
    <w:basedOn w:val="1"/>
    <w:link w:val="ad"/>
    <w:rPr>
      <w:rFonts w:ascii="Verdana" w:hAnsi="Verdana"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16">
    <w:name w:val="Основной шрифт абзаца1"/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Верхний колонтитул Знак"/>
    <w:basedOn w:val="1"/>
    <w:link w:val="af5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54F6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Pr>
      <w:rFonts w:ascii="Arial" w:hAnsi="Arial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22">
    <w:name w:val="Font Style22"/>
    <w:link w:val="FontStyle220"/>
    <w:rPr>
      <w:b/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b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  <w:rPr>
      <w:sz w:val="20"/>
    </w:rPr>
  </w:style>
  <w:style w:type="character" w:customStyle="1" w:styleId="a6">
    <w:name w:val="Абзац списка Знак"/>
    <w:basedOn w:val="1"/>
    <w:link w:val="a5"/>
    <w:rPr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Style4">
    <w:name w:val="Style4"/>
    <w:basedOn w:val="a"/>
    <w:link w:val="Style40"/>
    <w:pPr>
      <w:widowControl w:val="0"/>
      <w:spacing w:line="321" w:lineRule="exact"/>
      <w:jc w:val="center"/>
    </w:p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Body Text"/>
    <w:basedOn w:val="a"/>
    <w:link w:val="ab"/>
    <w:rPr>
      <w:sz w:val="28"/>
    </w:rPr>
  </w:style>
  <w:style w:type="character" w:customStyle="1" w:styleId="ab">
    <w:name w:val="Основной текст Знак"/>
    <w:basedOn w:val="1"/>
    <w:link w:val="aa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Номер страницы1"/>
    <w:link w:val="ac"/>
  </w:style>
  <w:style w:type="character" w:styleId="ac">
    <w:name w:val="page number"/>
    <w:link w:val="15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customStyle="1" w:styleId="ad">
    <w:name w:val="Знак"/>
    <w:basedOn w:val="a"/>
    <w:link w:val="ae"/>
    <w:pPr>
      <w:spacing w:after="160" w:line="240" w:lineRule="exact"/>
    </w:pPr>
    <w:rPr>
      <w:rFonts w:ascii="Verdana" w:hAnsi="Verdana"/>
    </w:rPr>
  </w:style>
  <w:style w:type="character" w:customStyle="1" w:styleId="ae">
    <w:name w:val="Знак"/>
    <w:basedOn w:val="1"/>
    <w:link w:val="ad"/>
    <w:rPr>
      <w:rFonts w:ascii="Verdana" w:hAnsi="Verdana"/>
      <w:sz w:val="24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customStyle="1" w:styleId="16">
    <w:name w:val="Основной шрифт абзаца1"/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5">
    <w:name w:val="header"/>
    <w:basedOn w:val="a"/>
    <w:link w:val="af6"/>
    <w:pPr>
      <w:tabs>
        <w:tab w:val="center" w:pos="4153"/>
        <w:tab w:val="right" w:pos="8306"/>
      </w:tabs>
    </w:pPr>
    <w:rPr>
      <w:sz w:val="20"/>
    </w:rPr>
  </w:style>
  <w:style w:type="character" w:customStyle="1" w:styleId="af6">
    <w:name w:val="Верхний колонтитул Знак"/>
    <w:basedOn w:val="1"/>
    <w:link w:val="af5"/>
    <w:rPr>
      <w:sz w:val="20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Финансист</cp:lastModifiedBy>
  <cp:revision>9</cp:revision>
  <cp:lastPrinted>2023-01-30T06:08:00Z</cp:lastPrinted>
  <dcterms:created xsi:type="dcterms:W3CDTF">2024-05-16T13:15:00Z</dcterms:created>
  <dcterms:modified xsi:type="dcterms:W3CDTF">2025-03-17T06:21:00Z</dcterms:modified>
</cp:coreProperties>
</file>