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1A" w:rsidRPr="00BF3291" w:rsidRDefault="0002231A" w:rsidP="0002231A">
      <w:pPr>
        <w:spacing w:after="160" w:line="259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520F6598" wp14:editId="33B95C2D">
            <wp:extent cx="389255" cy="407670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91">
        <w:rPr>
          <w:rFonts w:ascii="Times New Roman" w:hAnsi="Times New Roman"/>
          <w:noProof/>
          <w:sz w:val="24"/>
          <w:szCs w:val="28"/>
          <w:lang w:eastAsia="ru-RU"/>
        </w:rPr>
        <w:t xml:space="preserve">                                    </w:t>
      </w:r>
    </w:p>
    <w:p w:rsidR="0002231A" w:rsidRPr="00BF3291" w:rsidRDefault="0002231A" w:rsidP="000223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3291">
        <w:rPr>
          <w:rFonts w:ascii="Times New Roman" w:eastAsia="Times New Roman" w:hAnsi="Times New Roman"/>
          <w:b/>
          <w:sz w:val="32"/>
          <w:szCs w:val="32"/>
          <w:lang w:eastAsia="ru-RU"/>
        </w:rPr>
        <w:t>Россия</w:t>
      </w:r>
    </w:p>
    <w:p w:rsidR="0002231A" w:rsidRPr="00BF3291" w:rsidRDefault="0002231A" w:rsidP="000223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3291">
        <w:rPr>
          <w:rFonts w:ascii="Times New Roman" w:eastAsia="Times New Roman" w:hAnsi="Times New Roman"/>
          <w:b/>
          <w:sz w:val="32"/>
          <w:szCs w:val="32"/>
          <w:lang w:eastAsia="ru-RU"/>
        </w:rPr>
        <w:t>Ростовская область Егорлыкский район</w:t>
      </w:r>
    </w:p>
    <w:p w:rsidR="0002231A" w:rsidRPr="00BF3291" w:rsidRDefault="0002231A" w:rsidP="000223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BF3291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Егорлыкского сельского поселения</w:t>
      </w:r>
    </w:p>
    <w:p w:rsidR="0002231A" w:rsidRPr="00BF3291" w:rsidRDefault="0002231A" w:rsidP="0002231A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2231A" w:rsidRPr="00BF3291" w:rsidRDefault="0002231A" w:rsidP="0002231A">
      <w:pPr>
        <w:spacing w:after="160" w:line="259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РАСПОРЯЖЕНИЕ</w:t>
      </w:r>
    </w:p>
    <w:p w:rsidR="0002231A" w:rsidRDefault="0002231A" w:rsidP="0002231A">
      <w:pPr>
        <w:spacing w:after="160" w:line="259" w:lineRule="auto"/>
        <w:rPr>
          <w:rFonts w:ascii="Times New Roman" w:hAnsi="Times New Roman"/>
          <w:sz w:val="24"/>
          <w:szCs w:val="24"/>
          <w:lang w:eastAsia="ru-RU"/>
        </w:rPr>
      </w:pPr>
    </w:p>
    <w:p w:rsidR="0002231A" w:rsidRPr="00BF3291" w:rsidRDefault="0002231A" w:rsidP="0002231A">
      <w:pPr>
        <w:spacing w:after="160" w:line="259" w:lineRule="auto"/>
        <w:rPr>
          <w:rFonts w:ascii="Times New Roman" w:hAnsi="Times New Roman"/>
          <w:sz w:val="24"/>
          <w:szCs w:val="24"/>
          <w:lang w:eastAsia="ru-RU"/>
        </w:rPr>
      </w:pPr>
      <w:r w:rsidRPr="00BF3291">
        <w:rPr>
          <w:rFonts w:ascii="Times New Roman" w:hAnsi="Times New Roman"/>
          <w:sz w:val="24"/>
          <w:szCs w:val="24"/>
          <w:lang w:eastAsia="ru-RU"/>
        </w:rPr>
        <w:t xml:space="preserve">   «</w:t>
      </w:r>
      <w:r w:rsidR="00390176">
        <w:rPr>
          <w:rFonts w:ascii="Times New Roman" w:hAnsi="Times New Roman"/>
          <w:sz w:val="28"/>
          <w:szCs w:val="28"/>
          <w:lang w:eastAsia="ru-RU"/>
        </w:rPr>
        <w:t>--</w:t>
      </w:r>
      <w:bookmarkStart w:id="0" w:name="_GoBack"/>
      <w:bookmarkEnd w:id="0"/>
      <w:r w:rsidRPr="00B60DA1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0DA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декабря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0DA1">
        <w:rPr>
          <w:rFonts w:ascii="Times New Roman" w:hAnsi="Times New Roman"/>
          <w:sz w:val="28"/>
          <w:szCs w:val="28"/>
          <w:lang w:eastAsia="ru-RU"/>
        </w:rPr>
        <w:t>2022</w:t>
      </w:r>
      <w:r w:rsidRPr="00BF3291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Pr="00BF3291">
        <w:rPr>
          <w:rFonts w:ascii="Times New Roman" w:hAnsi="Times New Roman"/>
          <w:sz w:val="24"/>
          <w:szCs w:val="24"/>
          <w:lang w:eastAsia="ru-RU"/>
        </w:rPr>
        <w:tab/>
        <w:t xml:space="preserve">               </w:t>
      </w:r>
      <w:r w:rsidRPr="006D68E0">
        <w:rPr>
          <w:rFonts w:ascii="Times New Roman" w:hAnsi="Times New Roman"/>
          <w:b/>
          <w:sz w:val="32"/>
          <w:szCs w:val="32"/>
          <w:lang w:eastAsia="ru-RU"/>
        </w:rPr>
        <w:t>№</w:t>
      </w:r>
      <w:r w:rsidRPr="006D68E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90176">
        <w:rPr>
          <w:rFonts w:ascii="Times New Roman" w:hAnsi="Times New Roman"/>
          <w:b/>
          <w:sz w:val="28"/>
          <w:szCs w:val="28"/>
          <w:lang w:eastAsia="ru-RU"/>
        </w:rPr>
        <w:t xml:space="preserve"> ---</w:t>
      </w:r>
      <w:r w:rsidRPr="00F77476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Pr="00BF3291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ст. Егорлыкская</w:t>
      </w:r>
    </w:p>
    <w:p w:rsidR="0002231A" w:rsidRPr="000C7760" w:rsidRDefault="0002231A" w:rsidP="0002231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77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</w:t>
      </w:r>
    </w:p>
    <w:p w:rsidR="0002231A" w:rsidRPr="00FF2D67" w:rsidRDefault="0002231A" w:rsidP="000223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D67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награждении в честь Дня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энергетика</w:t>
      </w:r>
    </w:p>
    <w:p w:rsidR="0002231A" w:rsidRPr="00FF2D67" w:rsidRDefault="0002231A" w:rsidP="000223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31A" w:rsidRPr="00FF2D67" w:rsidRDefault="0002231A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D6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ходатайством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исполняющего обязанности начальника Егорлыкского района электрических сетей производственного отделения «Южные электрические сети» филиала ПАО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Юг» - «Ростовэнерго» А.Р.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Рудановского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от 12.12.2022 № РЭ12/4400/162</w:t>
      </w:r>
      <w:r w:rsidRPr="00FF2D67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Уставом муниципального образования «Е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горлыкское сельское поселение»</w:t>
      </w:r>
    </w:p>
    <w:p w:rsidR="0002231A" w:rsidRPr="005C798B" w:rsidRDefault="0002231A" w:rsidP="0002231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8B">
        <w:rPr>
          <w:rFonts w:ascii="Times New Roman" w:eastAsia="Times New Roman" w:hAnsi="Times New Roman"/>
          <w:sz w:val="28"/>
          <w:szCs w:val="28"/>
          <w:lang w:eastAsia="ru-RU"/>
        </w:rPr>
        <w:t>За больш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C798B">
        <w:rPr>
          <w:rFonts w:ascii="Times New Roman" w:eastAsia="Times New Roman" w:hAnsi="Times New Roman"/>
          <w:sz w:val="28"/>
          <w:szCs w:val="28"/>
          <w:lang w:eastAsia="ru-RU"/>
        </w:rPr>
        <w:t xml:space="preserve">й личный вклад в развитие энергетической отрасли в Ростовской области, многолетний добросовестный труд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водителя автомобиля 4 разряда группы механизации и транспорта Егорлыкского района электрических сетей производственного отделения «Южные электрические сети» филиала ПАО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Юг» - «Ростовэнерго»</w:t>
      </w:r>
      <w:r w:rsidRPr="005C798B">
        <w:rPr>
          <w:rFonts w:ascii="Times New Roman" w:eastAsia="Times New Roman" w:hAnsi="Times New Roman"/>
          <w:sz w:val="28"/>
          <w:szCs w:val="28"/>
          <w:lang w:eastAsia="ru-RU"/>
        </w:rPr>
        <w:t xml:space="preserve">, наградить Благодарственным письмом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Лозовенко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Александра Викторовича</w:t>
      </w:r>
      <w:r w:rsidRPr="005C798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231A" w:rsidRPr="005C798B" w:rsidRDefault="0002231A" w:rsidP="0002231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8B">
        <w:rPr>
          <w:rFonts w:ascii="Times New Roman" w:eastAsia="Times New Roman" w:hAnsi="Times New Roman"/>
          <w:sz w:val="28"/>
          <w:szCs w:val="28"/>
          <w:lang w:eastAsia="ru-RU"/>
        </w:rPr>
        <w:t>Распоряжение вступает в силу с момента подписания.</w:t>
      </w:r>
    </w:p>
    <w:p w:rsidR="0002231A" w:rsidRPr="000C7760" w:rsidRDefault="0002231A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31A" w:rsidRDefault="0002231A" w:rsidP="0002231A">
      <w:pPr>
        <w:tabs>
          <w:tab w:val="left" w:pos="17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31A" w:rsidRDefault="0002231A" w:rsidP="0002231A">
      <w:pPr>
        <w:tabs>
          <w:tab w:val="left" w:pos="17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76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02231A" w:rsidRPr="000C7760" w:rsidRDefault="0002231A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760">
        <w:rPr>
          <w:rFonts w:ascii="Times New Roman" w:eastAsia="Times New Roman" w:hAnsi="Times New Roman"/>
          <w:sz w:val="28"/>
          <w:szCs w:val="28"/>
          <w:lang w:eastAsia="ru-RU"/>
        </w:rPr>
        <w:t>Егорлыкского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7760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И.И. </w:t>
      </w:r>
      <w:proofErr w:type="spellStart"/>
      <w:r w:rsidRPr="000C7760">
        <w:rPr>
          <w:rFonts w:ascii="Times New Roman" w:eastAsia="Times New Roman" w:hAnsi="Times New Roman"/>
          <w:sz w:val="28"/>
          <w:szCs w:val="28"/>
          <w:lang w:eastAsia="ru-RU"/>
        </w:rPr>
        <w:t>Гулай</w:t>
      </w:r>
      <w:proofErr w:type="spellEnd"/>
    </w:p>
    <w:p w:rsidR="0002231A" w:rsidRPr="000C7760" w:rsidRDefault="0002231A" w:rsidP="000223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776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</w:p>
    <w:p w:rsidR="0002231A" w:rsidRDefault="0002231A" w:rsidP="000223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231A" w:rsidRDefault="0002231A" w:rsidP="000223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231A" w:rsidRDefault="0002231A" w:rsidP="000223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231A" w:rsidRDefault="0002231A" w:rsidP="000223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231A" w:rsidRDefault="0002231A" w:rsidP="000223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231A" w:rsidRDefault="0002231A" w:rsidP="000223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231A" w:rsidRDefault="0002231A" w:rsidP="000223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231A" w:rsidRDefault="0002231A" w:rsidP="000223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231A" w:rsidRDefault="0002231A" w:rsidP="000223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231A" w:rsidRDefault="0002231A" w:rsidP="000223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231A" w:rsidRDefault="0002231A" w:rsidP="000223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231A" w:rsidRDefault="0002231A" w:rsidP="000223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231A" w:rsidRPr="000C7760" w:rsidRDefault="0002231A" w:rsidP="000223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231A" w:rsidRDefault="0002231A" w:rsidP="000223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A9B">
        <w:rPr>
          <w:rFonts w:ascii="Times New Roman" w:eastAsia="Times New Roman" w:hAnsi="Times New Roman"/>
          <w:sz w:val="28"/>
          <w:szCs w:val="28"/>
          <w:lang w:eastAsia="ru-RU"/>
        </w:rPr>
        <w:t>Распоряжение вносит:</w:t>
      </w:r>
    </w:p>
    <w:p w:rsidR="0002231A" w:rsidRDefault="0002231A" w:rsidP="000223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ведущий специалист </w:t>
      </w:r>
    </w:p>
    <w:p w:rsidR="004F2B3B" w:rsidRPr="0002231A" w:rsidRDefault="0002231A" w:rsidP="000223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правовой работе</w:t>
      </w:r>
    </w:p>
    <w:sectPr w:rsidR="004F2B3B" w:rsidRPr="0002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85B64"/>
    <w:multiLevelType w:val="hybridMultilevel"/>
    <w:tmpl w:val="70665F88"/>
    <w:lvl w:ilvl="0" w:tplc="5A087D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8A"/>
    <w:rsid w:val="0002231A"/>
    <w:rsid w:val="00390176"/>
    <w:rsid w:val="004F2B3B"/>
    <w:rsid w:val="0094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3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3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3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3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dcterms:created xsi:type="dcterms:W3CDTF">2022-12-12T08:55:00Z</dcterms:created>
  <dcterms:modified xsi:type="dcterms:W3CDTF">2022-12-12T09:09:00Z</dcterms:modified>
</cp:coreProperties>
</file>