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B7" w:rsidRPr="00E423B7" w:rsidRDefault="00E423B7" w:rsidP="00E423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423B7">
        <w:rPr>
          <w:rFonts w:ascii="Times New Roman" w:hAnsi="Times New Roman" w:cs="Times New Roman"/>
          <w:b/>
          <w:sz w:val="32"/>
          <w:szCs w:val="32"/>
        </w:rPr>
        <w:t>Россия</w:t>
      </w:r>
    </w:p>
    <w:p w:rsidR="00E423B7" w:rsidRPr="00E423B7" w:rsidRDefault="00E423B7" w:rsidP="00E423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423B7">
        <w:rPr>
          <w:rFonts w:ascii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E423B7" w:rsidRPr="00E423B7" w:rsidRDefault="00E423B7" w:rsidP="00E423B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E423B7">
        <w:rPr>
          <w:rFonts w:ascii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E423B7" w:rsidRPr="00E423B7" w:rsidRDefault="00E423B7" w:rsidP="00E42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3B7" w:rsidRPr="00E423B7" w:rsidRDefault="00E423B7" w:rsidP="00E42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423B7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E423B7" w:rsidRPr="00E423B7" w:rsidRDefault="00E423B7" w:rsidP="00E423B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r w:rsidRPr="00E423B7">
        <w:rPr>
          <w:rFonts w:ascii="Times New Roman" w:eastAsia="Calibri" w:hAnsi="Times New Roman" w:cs="Times New Roman"/>
          <w:sz w:val="28"/>
          <w:szCs w:val="28"/>
          <w:u w:val="single"/>
        </w:rPr>
        <w:t>--</w:t>
      </w:r>
      <w:r w:rsidRPr="00E423B7">
        <w:rPr>
          <w:rFonts w:ascii="Times New Roman" w:eastAsia="Calibri" w:hAnsi="Times New Roman" w:cs="Times New Roman"/>
          <w:sz w:val="24"/>
          <w:szCs w:val="24"/>
        </w:rPr>
        <w:t>» 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__  </w:t>
      </w:r>
      <w:r w:rsidRPr="00E423B7">
        <w:rPr>
          <w:rFonts w:ascii="Times New Roman" w:eastAsia="Calibri" w:hAnsi="Times New Roman" w:cs="Times New Roman"/>
          <w:sz w:val="28"/>
          <w:szCs w:val="28"/>
        </w:rPr>
        <w:t>20</w:t>
      </w:r>
      <w:r w:rsidRPr="00E423B7">
        <w:rPr>
          <w:rFonts w:ascii="Times New Roman" w:eastAsia="Calibri" w:hAnsi="Times New Roman" w:cs="Times New Roman"/>
          <w:sz w:val="24"/>
          <w:szCs w:val="24"/>
        </w:rPr>
        <w:t>_</w:t>
      </w:r>
      <w:r w:rsidRPr="00E423B7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_г. </w:t>
      </w:r>
      <w:r w:rsidRPr="00E423B7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AB65F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423B7">
        <w:rPr>
          <w:rFonts w:ascii="Times New Roman" w:eastAsia="Calibri" w:hAnsi="Times New Roman" w:cs="Times New Roman"/>
          <w:b/>
          <w:sz w:val="32"/>
          <w:szCs w:val="32"/>
        </w:rPr>
        <w:t>№</w:t>
      </w:r>
      <w:r w:rsidRPr="00E423B7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E423B7">
        <w:rPr>
          <w:rFonts w:ascii="Times New Roman" w:eastAsia="Calibri" w:hAnsi="Times New Roman" w:cs="Times New Roman"/>
          <w:sz w:val="28"/>
          <w:szCs w:val="28"/>
          <w:u w:val="single"/>
        </w:rPr>
        <w:t>--</w:t>
      </w:r>
      <w:r w:rsidRPr="00E423B7">
        <w:rPr>
          <w:rFonts w:ascii="Times New Roman" w:eastAsia="Calibri" w:hAnsi="Times New Roman" w:cs="Times New Roman"/>
          <w:sz w:val="24"/>
          <w:szCs w:val="24"/>
        </w:rPr>
        <w:t>_</w:t>
      </w:r>
      <w:r w:rsidRPr="00E423B7">
        <w:rPr>
          <w:rFonts w:ascii="Times New Roman" w:eastAsia="Calibri" w:hAnsi="Times New Roman" w:cs="Times New Roman"/>
          <w:sz w:val="24"/>
          <w:szCs w:val="24"/>
        </w:rPr>
        <w:tab/>
      </w:r>
      <w:r w:rsidRPr="00E423B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ст. Егорлыкская</w:t>
      </w:r>
    </w:p>
    <w:p w:rsidR="00A879AF" w:rsidRPr="00EA548A" w:rsidRDefault="00A879AF" w:rsidP="00EA54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1519" w:rsidRDefault="00A879AF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Об утверждении «Порядка утилизации</w:t>
      </w:r>
      <w:r w:rsidRPr="00E423B7">
        <w:rPr>
          <w:rFonts w:ascii="Times New Roman" w:hAnsi="Times New Roman" w:cs="Times New Roman"/>
          <w:sz w:val="28"/>
          <w:szCs w:val="28"/>
        </w:rPr>
        <w:br/>
        <w:t>сухой растительн</w:t>
      </w:r>
      <w:r w:rsidR="00E423B7" w:rsidRPr="00E423B7">
        <w:rPr>
          <w:rFonts w:ascii="Times New Roman" w:hAnsi="Times New Roman" w:cs="Times New Roman"/>
          <w:sz w:val="28"/>
          <w:szCs w:val="28"/>
        </w:rPr>
        <w:t>ости и послеуборочных остатков</w:t>
      </w:r>
    </w:p>
    <w:p w:rsidR="00A879AF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519">
        <w:t xml:space="preserve"> </w:t>
      </w:r>
      <w:r w:rsidRPr="00B91519">
        <w:rPr>
          <w:rFonts w:ascii="Times New Roman" w:hAnsi="Times New Roman" w:cs="Times New Roman"/>
          <w:sz w:val="28"/>
          <w:szCs w:val="28"/>
        </w:rPr>
        <w:t>на территории Егорлыкского сельского поселения</w:t>
      </w:r>
      <w:r w:rsidR="00E423B7" w:rsidRPr="00E423B7">
        <w:rPr>
          <w:rFonts w:ascii="Times New Roman" w:hAnsi="Times New Roman" w:cs="Times New Roman"/>
          <w:sz w:val="28"/>
          <w:szCs w:val="28"/>
        </w:rPr>
        <w:t>»</w:t>
      </w:r>
    </w:p>
    <w:p w:rsidR="00B91519" w:rsidRPr="00E423B7" w:rsidRDefault="00B91519" w:rsidP="00B915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E423B7" w:rsidP="00E42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21.03.2017 № 316 «О внесении изменений в пункт 218 Правил противопожарного режима в Российской Федерации»,   приказом МЧС России от 26.01.2016 года  № 26 «Об утверждении Порядка использования открытого огня и разведения костров на землях сельскохозяйственного назначения и землях запаса», в целях предотвращения возникновения чрезвычайных ситуаций, связанных с пожарами, недопущения перехода палов сухой травы на территорию населенного  пункта  и земли государственного лесного фонда  </w:t>
      </w:r>
      <w:r>
        <w:rPr>
          <w:rFonts w:ascii="Times New Roman" w:hAnsi="Times New Roman" w:cs="Times New Roman"/>
          <w:sz w:val="28"/>
          <w:szCs w:val="28"/>
        </w:rPr>
        <w:t>Администрация Егорлыкского сельского поселения</w:t>
      </w:r>
    </w:p>
    <w:p w:rsidR="00A879AF" w:rsidRPr="00174B97" w:rsidRDefault="00A879AF" w:rsidP="0008120A">
      <w:pPr>
        <w:pStyle w:val="a7"/>
        <w:ind w:firstLine="567"/>
        <w:rPr>
          <w:rFonts w:ascii="Times New Roman" w:hAnsi="Times New Roman" w:cs="Times New Roman"/>
          <w:b/>
          <w:bCs/>
          <w:color w:val="auto"/>
        </w:rPr>
      </w:pPr>
      <w:r w:rsidRPr="00174B97">
        <w:rPr>
          <w:rFonts w:ascii="Times New Roman" w:hAnsi="Times New Roman" w:cs="Times New Roman"/>
          <w:b/>
          <w:bCs/>
          <w:color w:val="auto"/>
        </w:rPr>
        <w:t>ПОСТАНОВЛЯЕТ:</w:t>
      </w:r>
    </w:p>
    <w:p w:rsidR="00A879AF" w:rsidRPr="00174B97" w:rsidRDefault="00A879AF" w:rsidP="0008120A">
      <w:pPr>
        <w:pStyle w:val="a7"/>
        <w:ind w:firstLine="567"/>
        <w:rPr>
          <w:rFonts w:ascii="Times New Roman" w:hAnsi="Times New Roman" w:cs="Times New Roman"/>
          <w:b/>
          <w:bCs/>
          <w:color w:val="auto"/>
        </w:rPr>
      </w:pPr>
    </w:p>
    <w:p w:rsidR="00B91519" w:rsidRPr="00B91519" w:rsidRDefault="00B91519" w:rsidP="00B915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1519" w:rsidRPr="00B91519" w:rsidRDefault="00B91519" w:rsidP="00B9151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5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519">
        <w:rPr>
          <w:rFonts w:ascii="Times New Roman" w:hAnsi="Times New Roman" w:cs="Times New Roman"/>
          <w:sz w:val="28"/>
          <w:szCs w:val="28"/>
        </w:rPr>
        <w:t xml:space="preserve">Запретить   выжигания сухой травянистой растительности, стерни, пожнивных остатков  на землях сельскохозяйственного назначения и землях запаса, </w:t>
      </w: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Pr="00B91519">
        <w:rPr>
          <w:rFonts w:ascii="Times New Roman" w:hAnsi="Times New Roman" w:cs="Times New Roman"/>
          <w:sz w:val="28"/>
          <w:szCs w:val="28"/>
        </w:rPr>
        <w:t>, разведение костров на полях за исключением случаев,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Утвердить «Порядок утилизации сухой растительности и послеуборочных остатков на территории </w:t>
      </w:r>
      <w:r w:rsidR="00E423B7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="00A879AF" w:rsidRPr="00174B97">
        <w:rPr>
          <w:rFonts w:ascii="Times New Roman" w:hAnsi="Times New Roman" w:cs="Times New Roman"/>
          <w:sz w:val="28"/>
          <w:szCs w:val="28"/>
        </w:rPr>
        <w:t>»</w:t>
      </w:r>
      <w:r w:rsidR="00E423B7">
        <w:rPr>
          <w:rFonts w:ascii="Times New Roman" w:hAnsi="Times New Roman" w:cs="Times New Roman"/>
          <w:sz w:val="28"/>
          <w:szCs w:val="28"/>
        </w:rPr>
        <w:t>.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Довести данную информацию до населения и землепользователей </w:t>
      </w:r>
      <w:r w:rsidR="00E423B7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  <w:r w:rsidR="00E423B7" w:rsidRPr="00174B97"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174B97">
        <w:rPr>
          <w:rFonts w:ascii="Times New Roman" w:hAnsi="Times New Roman" w:cs="Times New Roman"/>
          <w:sz w:val="28"/>
          <w:szCs w:val="28"/>
        </w:rPr>
        <w:t>через информационные стенды.</w:t>
      </w:r>
    </w:p>
    <w:p w:rsidR="00A879AF" w:rsidRPr="00174B97" w:rsidRDefault="00B91519" w:rsidP="00174B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79AF" w:rsidRPr="00174B9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 обнародования и подлежит </w:t>
      </w:r>
      <w:r w:rsidR="00E423B7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A879AF" w:rsidRPr="00174B97">
        <w:rPr>
          <w:rFonts w:ascii="Times New Roman" w:hAnsi="Times New Roman" w:cs="Times New Roman"/>
          <w:sz w:val="28"/>
          <w:szCs w:val="28"/>
        </w:rPr>
        <w:t>в информационно –телекоммуникационной сети «Интернет».</w:t>
      </w:r>
    </w:p>
    <w:p w:rsidR="00A879AF" w:rsidRPr="00174B97" w:rsidRDefault="00B91519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79AF" w:rsidRPr="00174B9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79AF" w:rsidRPr="00174B97" w:rsidRDefault="00A879AF" w:rsidP="00174B9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B7" w:rsidRPr="00040834" w:rsidRDefault="00E423B7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34">
        <w:rPr>
          <w:rFonts w:ascii="Times New Roman" w:hAnsi="Times New Roman"/>
          <w:sz w:val="28"/>
          <w:szCs w:val="28"/>
        </w:rPr>
        <w:t>Глава Администрации</w:t>
      </w:r>
    </w:p>
    <w:p w:rsidR="00E423B7" w:rsidRPr="00040834" w:rsidRDefault="00E423B7" w:rsidP="00E42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834">
        <w:rPr>
          <w:rFonts w:ascii="Times New Roman" w:hAnsi="Times New Roman"/>
          <w:sz w:val="28"/>
          <w:szCs w:val="28"/>
        </w:rPr>
        <w:t>Егорлыкского сельского поселения                             И.И. Гулай</w:t>
      </w: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834">
        <w:rPr>
          <w:rFonts w:ascii="Times New Roman" w:hAnsi="Times New Roman"/>
          <w:sz w:val="20"/>
          <w:szCs w:val="20"/>
        </w:rPr>
        <w:t xml:space="preserve">           </w:t>
      </w:r>
    </w:p>
    <w:p w:rsidR="00E423B7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834">
        <w:rPr>
          <w:rFonts w:ascii="Times New Roman" w:hAnsi="Times New Roman"/>
          <w:sz w:val="20"/>
          <w:szCs w:val="20"/>
        </w:rPr>
        <w:t>Постановление вносит:</w:t>
      </w:r>
    </w:p>
    <w:p w:rsidR="00E423B7" w:rsidRPr="00040834" w:rsidRDefault="00E423B7" w:rsidP="00E423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0834">
        <w:rPr>
          <w:rFonts w:ascii="Times New Roman" w:hAnsi="Times New Roman"/>
          <w:sz w:val="20"/>
          <w:szCs w:val="20"/>
        </w:rPr>
        <w:t>ведущий специалист по правовой работе</w:t>
      </w: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423B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к Постановлению </w:t>
      </w: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>Администрации Егорлыкского сельского</w:t>
      </w:r>
    </w:p>
    <w:p w:rsidR="00E423B7" w:rsidRPr="00E423B7" w:rsidRDefault="00E423B7" w:rsidP="00E423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3B7">
        <w:rPr>
          <w:rFonts w:ascii="Times New Roman" w:hAnsi="Times New Roman" w:cs="Times New Roman"/>
          <w:bCs/>
          <w:sz w:val="24"/>
          <w:szCs w:val="24"/>
        </w:rPr>
        <w:t xml:space="preserve"> поселения от --.0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E423B7">
        <w:rPr>
          <w:rFonts w:ascii="Times New Roman" w:hAnsi="Times New Roman" w:cs="Times New Roman"/>
          <w:bCs/>
          <w:sz w:val="24"/>
          <w:szCs w:val="24"/>
        </w:rPr>
        <w:t>.2019 № --</w:t>
      </w:r>
    </w:p>
    <w:p w:rsidR="00B91519" w:rsidRDefault="00B91519" w:rsidP="00E4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ПОРЯДОК</w:t>
      </w:r>
    </w:p>
    <w:p w:rsidR="00A879AF" w:rsidRPr="00E423B7" w:rsidRDefault="00A879AF" w:rsidP="00E4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утилизации сухой растительности и послеуборочных остатков</w:t>
      </w:r>
      <w:r w:rsidRPr="00E423B7">
        <w:rPr>
          <w:rFonts w:ascii="Times New Roman" w:hAnsi="Times New Roman" w:cs="Times New Roman"/>
          <w:sz w:val="28"/>
          <w:szCs w:val="28"/>
        </w:rPr>
        <w:br/>
        <w:t xml:space="preserve">на территории </w:t>
      </w:r>
      <w:r w:rsidR="00B91519">
        <w:rPr>
          <w:rFonts w:ascii="Times New Roman" w:hAnsi="Times New Roman" w:cs="Times New Roman"/>
          <w:sz w:val="28"/>
          <w:szCs w:val="28"/>
        </w:rPr>
        <w:t>Егорлыкского сельского поселения</w:t>
      </w:r>
    </w:p>
    <w:p w:rsidR="00A879AF" w:rsidRPr="00E423B7" w:rsidRDefault="00A879AF" w:rsidP="00E423B7">
      <w:pPr>
        <w:rPr>
          <w:rFonts w:ascii="Times New Roman" w:hAnsi="Times New Roman" w:cs="Times New Roman"/>
          <w:sz w:val="28"/>
          <w:szCs w:val="28"/>
        </w:rPr>
      </w:pPr>
    </w:p>
    <w:p w:rsidR="00A879AF" w:rsidRPr="00E423B7" w:rsidRDefault="00AB65F7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выжиганию сухой растительности»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79AF" w:rsidRPr="00E423B7">
        <w:rPr>
          <w:rFonts w:ascii="Times New Roman" w:hAnsi="Times New Roman" w:cs="Times New Roman"/>
          <w:sz w:val="28"/>
          <w:szCs w:val="28"/>
        </w:rPr>
        <w:t xml:space="preserve"> «Порядка утилизации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9AF" w:rsidRPr="00E423B7">
        <w:rPr>
          <w:rFonts w:ascii="Times New Roman" w:hAnsi="Times New Roman" w:cs="Times New Roman"/>
          <w:sz w:val="28"/>
          <w:szCs w:val="28"/>
        </w:rPr>
        <w:t>сухой растительн</w:t>
      </w:r>
      <w:r>
        <w:rPr>
          <w:rFonts w:ascii="Times New Roman" w:hAnsi="Times New Roman" w:cs="Times New Roman"/>
          <w:sz w:val="28"/>
          <w:szCs w:val="28"/>
        </w:rPr>
        <w:t>ости и послеуборочных остатков»: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1. Запретить сжигание сухой растительности и послеуборочных остатков на территории   </w:t>
      </w:r>
      <w:r w:rsidR="00AB65F7">
        <w:rPr>
          <w:rFonts w:ascii="Times New Roman" w:hAnsi="Times New Roman" w:cs="Times New Roman"/>
          <w:sz w:val="28"/>
          <w:szCs w:val="28"/>
        </w:rPr>
        <w:t>Егорлыкского сельского поселения.</w:t>
      </w:r>
      <w:r w:rsidRPr="00E4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 xml:space="preserve">2. В хозяйствах всех форм собственности внести предложение  использования соломы на удобрение с измельчением ее и последующей запашкой под основную обработку.  </w:t>
      </w:r>
    </w:p>
    <w:p w:rsidR="00A879AF" w:rsidRPr="00E423B7" w:rsidRDefault="00A879AF" w:rsidP="00AB65F7">
      <w:pPr>
        <w:jc w:val="both"/>
        <w:rPr>
          <w:rFonts w:ascii="Times New Roman" w:hAnsi="Times New Roman" w:cs="Times New Roman"/>
          <w:sz w:val="28"/>
          <w:szCs w:val="28"/>
        </w:rPr>
      </w:pPr>
      <w:r w:rsidRPr="00E423B7">
        <w:rPr>
          <w:rFonts w:ascii="Times New Roman" w:hAnsi="Times New Roman" w:cs="Times New Roman"/>
          <w:sz w:val="28"/>
          <w:szCs w:val="28"/>
        </w:rPr>
        <w:t>3. Собственникам земельных долей, владельцам огородов, лицам, имеющим личные подсобные хозяйства рекомендовать к исполнению:</w:t>
      </w:r>
      <w:r w:rsidRPr="00E423B7">
        <w:rPr>
          <w:rFonts w:ascii="Times New Roman" w:hAnsi="Times New Roman" w:cs="Times New Roman"/>
          <w:sz w:val="28"/>
          <w:szCs w:val="28"/>
        </w:rPr>
        <w:br/>
        <w:t>- заделку пожнивных остатков, сухую растительность под основную обработку;</w:t>
      </w:r>
      <w:r w:rsidRPr="00E423B7">
        <w:rPr>
          <w:rFonts w:ascii="Times New Roman" w:hAnsi="Times New Roman" w:cs="Times New Roman"/>
          <w:sz w:val="28"/>
          <w:szCs w:val="28"/>
        </w:rPr>
        <w:br/>
        <w:t>- повсеместно практиковать приготовление компостов из отходов зерновых, технических, овощных, бахчевых, а также добавление птичьего навоза из расчета.</w:t>
      </w:r>
      <w:r w:rsidRPr="00E423B7">
        <w:rPr>
          <w:rFonts w:ascii="Times New Roman" w:hAnsi="Times New Roman" w:cs="Times New Roman"/>
          <w:sz w:val="28"/>
          <w:szCs w:val="28"/>
        </w:rPr>
        <w:br/>
        <w:t>4. О внедрении мероприятий по технологии утилизации сухой растительности послеуборочных остатков широко освещать на информационных стендах.</w:t>
      </w:r>
    </w:p>
    <w:sectPr w:rsidR="00A879AF" w:rsidRPr="00E423B7" w:rsidSect="00B91519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7967"/>
    <w:multiLevelType w:val="multilevel"/>
    <w:tmpl w:val="61E4C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2F2D"/>
    <w:multiLevelType w:val="multilevel"/>
    <w:tmpl w:val="326E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539D8"/>
    <w:multiLevelType w:val="multilevel"/>
    <w:tmpl w:val="818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5"/>
    <w:rsid w:val="0008120A"/>
    <w:rsid w:val="00084E03"/>
    <w:rsid w:val="00117B11"/>
    <w:rsid w:val="00174B97"/>
    <w:rsid w:val="002E5706"/>
    <w:rsid w:val="00312804"/>
    <w:rsid w:val="00356901"/>
    <w:rsid w:val="00364443"/>
    <w:rsid w:val="00366BB2"/>
    <w:rsid w:val="003863A1"/>
    <w:rsid w:val="003B3A5C"/>
    <w:rsid w:val="00426FF9"/>
    <w:rsid w:val="00441AB8"/>
    <w:rsid w:val="00582EA2"/>
    <w:rsid w:val="007A25C2"/>
    <w:rsid w:val="007C6415"/>
    <w:rsid w:val="008955CE"/>
    <w:rsid w:val="008E4451"/>
    <w:rsid w:val="00904785"/>
    <w:rsid w:val="009574E1"/>
    <w:rsid w:val="00A67382"/>
    <w:rsid w:val="00A879AF"/>
    <w:rsid w:val="00AB65F7"/>
    <w:rsid w:val="00B6654B"/>
    <w:rsid w:val="00B91519"/>
    <w:rsid w:val="00BE20C1"/>
    <w:rsid w:val="00C02083"/>
    <w:rsid w:val="00C316B7"/>
    <w:rsid w:val="00C52A3B"/>
    <w:rsid w:val="00C53909"/>
    <w:rsid w:val="00DB28F5"/>
    <w:rsid w:val="00E423B7"/>
    <w:rsid w:val="00E86E25"/>
    <w:rsid w:val="00EA548A"/>
    <w:rsid w:val="00EC78D7"/>
    <w:rsid w:val="00F63A9C"/>
    <w:rsid w:val="00F913AD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4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47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99"/>
    <w:qFormat/>
    <w:rsid w:val="00904785"/>
    <w:rPr>
      <w:b/>
      <w:bCs/>
    </w:rPr>
  </w:style>
  <w:style w:type="paragraph" w:customStyle="1" w:styleId="editlog">
    <w:name w:val="editlog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EA548A"/>
    <w:rPr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A548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Без интервала Знак"/>
    <w:link w:val="a7"/>
    <w:uiPriority w:val="99"/>
    <w:locked/>
    <w:rsid w:val="00BE20C1"/>
    <w:rPr>
      <w:rFonts w:eastAsia="SimSun"/>
      <w:color w:val="000000"/>
      <w:kern w:val="2"/>
      <w:sz w:val="28"/>
      <w:szCs w:val="28"/>
      <w:lang w:val="ru-RU" w:eastAsia="zh-CN"/>
    </w:rPr>
  </w:style>
  <w:style w:type="paragraph" w:styleId="a7">
    <w:name w:val="No Spacing"/>
    <w:link w:val="a6"/>
    <w:uiPriority w:val="99"/>
    <w:qFormat/>
    <w:rsid w:val="00BE20C1"/>
    <w:pPr>
      <w:suppressAutoHyphens/>
    </w:pPr>
    <w:rPr>
      <w:rFonts w:eastAsia="SimSun" w:cs="Calibri"/>
      <w:color w:val="000000"/>
      <w:kern w:val="2"/>
      <w:sz w:val="28"/>
      <w:szCs w:val="28"/>
      <w:lang w:eastAsia="zh-CN"/>
    </w:rPr>
  </w:style>
  <w:style w:type="paragraph" w:styleId="a8">
    <w:name w:val="List Paragraph"/>
    <w:basedOn w:val="a"/>
    <w:uiPriority w:val="99"/>
    <w:qFormat/>
    <w:rsid w:val="00C316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6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7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9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3</cp:revision>
  <cp:lastPrinted>2019-05-14T08:19:00Z</cp:lastPrinted>
  <dcterms:created xsi:type="dcterms:W3CDTF">2019-05-14T08:18:00Z</dcterms:created>
  <dcterms:modified xsi:type="dcterms:W3CDTF">2019-05-14T08:19:00Z</dcterms:modified>
</cp:coreProperties>
</file>