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36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предназначенного для передачи в пользование субъектам малого и среднего предпринимательства и </w:t>
      </w:r>
      <w:proofErr w:type="spellStart"/>
      <w:r w:rsidRPr="00804F36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804F36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804F36" w:rsidRPr="00022011" w:rsidRDefault="00E74240" w:rsidP="00804F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Егорлыкского сельского поселения</w:t>
      </w:r>
    </w:p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20"/>
        <w:gridCol w:w="2140"/>
        <w:gridCol w:w="2268"/>
        <w:gridCol w:w="1182"/>
        <w:gridCol w:w="2864"/>
        <w:gridCol w:w="3608"/>
        <w:gridCol w:w="2552"/>
      </w:tblGrid>
      <w:tr w:rsidR="00804F36" w:rsidTr="00AC1877">
        <w:tc>
          <w:tcPr>
            <w:tcW w:w="520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0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182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864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608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552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804F36" w:rsidTr="00AC1877">
        <w:tc>
          <w:tcPr>
            <w:tcW w:w="520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0" w:type="dxa"/>
          </w:tcPr>
          <w:p w:rsidR="00804F36" w:rsidRDefault="00AC187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268" w:type="dxa"/>
          </w:tcPr>
          <w:p w:rsidR="00804F36" w:rsidRDefault="00AC187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Изобильный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Ростовская, д. 14 помещение № 3</w:t>
            </w:r>
          </w:p>
        </w:tc>
        <w:tc>
          <w:tcPr>
            <w:tcW w:w="1182" w:type="dxa"/>
          </w:tcPr>
          <w:p w:rsidR="00804F36" w:rsidRDefault="00AC187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2864" w:type="dxa"/>
          </w:tcPr>
          <w:p w:rsidR="00804F36" w:rsidRDefault="00AC187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61:10:0040101:1045</w:t>
            </w:r>
          </w:p>
        </w:tc>
        <w:tc>
          <w:tcPr>
            <w:tcW w:w="3608" w:type="dxa"/>
          </w:tcPr>
          <w:p w:rsidR="00804F36" w:rsidRDefault="00AC187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помещение, общей площадью 20.4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этаж:1</w:t>
            </w:r>
          </w:p>
        </w:tc>
        <w:tc>
          <w:tcPr>
            <w:tcW w:w="2552" w:type="dxa"/>
          </w:tcPr>
          <w:p w:rsidR="00804F36" w:rsidRDefault="00E74240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3360" cy="8343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товская 1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240" w:rsidRDefault="00E74240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3360" cy="834390"/>
                  <wp:effectExtent l="0" t="0" r="254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товская 14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240" w:rsidRDefault="00E74240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F36" w:rsidTr="00AC1877">
        <w:tc>
          <w:tcPr>
            <w:tcW w:w="520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0" w:type="dxa"/>
          </w:tcPr>
          <w:p w:rsidR="00804F36" w:rsidRDefault="00AC187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268" w:type="dxa"/>
          </w:tcPr>
          <w:p w:rsidR="00804F36" w:rsidRDefault="00AC187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ст. Егорлыкская, ул. Девяткова, 14</w:t>
            </w:r>
          </w:p>
        </w:tc>
        <w:tc>
          <w:tcPr>
            <w:tcW w:w="1182" w:type="dxa"/>
          </w:tcPr>
          <w:p w:rsidR="00804F36" w:rsidRDefault="00AC187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2864" w:type="dxa"/>
          </w:tcPr>
          <w:p w:rsidR="00804F36" w:rsidRDefault="00AC187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61:10:0100183:686</w:t>
            </w:r>
          </w:p>
        </w:tc>
        <w:tc>
          <w:tcPr>
            <w:tcW w:w="3608" w:type="dxa"/>
          </w:tcPr>
          <w:p w:rsidR="00804F36" w:rsidRDefault="00AC187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участок,  категория земель: земли населенных пунктов, вид разрешённого использования: земельные участки, предназначенные для размещения объектов торговли, общественного питания и бытового обслуживания.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B536F5" w:rsidRDefault="00B536F5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3360" cy="1357630"/>
                  <wp:effectExtent l="0" t="0" r="254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Девятков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6F5" w:rsidRDefault="00B536F5" w:rsidP="00B5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3360" cy="1041400"/>
                  <wp:effectExtent l="0" t="0" r="254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вяткова 1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4F36" w:rsidRPr="00B536F5" w:rsidRDefault="00804F36" w:rsidP="00B536F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F36" w:rsidTr="00AC1877">
        <w:tc>
          <w:tcPr>
            <w:tcW w:w="520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40" w:type="dxa"/>
          </w:tcPr>
          <w:p w:rsidR="00804F36" w:rsidRDefault="000D5DB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ГТС №1</w:t>
            </w:r>
          </w:p>
        </w:tc>
        <w:tc>
          <w:tcPr>
            <w:tcW w:w="2268" w:type="dxa"/>
          </w:tcPr>
          <w:p w:rsidR="00804F36" w:rsidRDefault="000D5DB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4,1 км восточнее х. Изобильный</w:t>
            </w:r>
          </w:p>
        </w:tc>
        <w:tc>
          <w:tcPr>
            <w:tcW w:w="1182" w:type="dxa"/>
          </w:tcPr>
          <w:p w:rsidR="00804F36" w:rsidRDefault="000D5DB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864" w:type="dxa"/>
          </w:tcPr>
          <w:p w:rsidR="00804F36" w:rsidRDefault="000D5DB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61:10:0000000:3900</w:t>
            </w:r>
          </w:p>
        </w:tc>
        <w:tc>
          <w:tcPr>
            <w:tcW w:w="3608" w:type="dxa"/>
          </w:tcPr>
          <w:p w:rsidR="00804F36" w:rsidRDefault="005D0CDE" w:rsidP="005D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CDE">
              <w:rPr>
                <w:rFonts w:ascii="Times New Roman" w:hAnsi="Times New Roman" w:cs="Times New Roman"/>
                <w:sz w:val="28"/>
                <w:szCs w:val="28"/>
              </w:rPr>
              <w:t>Гидротехническое сооружение, длина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5D0CD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средняя ширина 6</w:t>
            </w:r>
            <w:r w:rsidRPr="005D0CDE">
              <w:rPr>
                <w:rFonts w:ascii="Times New Roman" w:hAnsi="Times New Roman" w:cs="Times New Roman"/>
                <w:sz w:val="28"/>
                <w:szCs w:val="28"/>
              </w:rPr>
              <w:t xml:space="preserve"> м, средняя высота 3,50 м</w:t>
            </w:r>
          </w:p>
        </w:tc>
        <w:tc>
          <w:tcPr>
            <w:tcW w:w="2552" w:type="dxa"/>
          </w:tcPr>
          <w:p w:rsidR="00804F36" w:rsidRDefault="00E74240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9550" cy="1784350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ТС 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178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240" w:rsidRDefault="00E74240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3360" cy="1978025"/>
                  <wp:effectExtent l="0" t="0" r="254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ТС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197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F36" w:rsidTr="00AC1877">
        <w:tc>
          <w:tcPr>
            <w:tcW w:w="520" w:type="dxa"/>
          </w:tcPr>
          <w:p w:rsidR="00804F36" w:rsidRDefault="000D5DB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0" w:type="dxa"/>
          </w:tcPr>
          <w:p w:rsidR="00804F36" w:rsidRDefault="000D5DB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ГТС № 2</w:t>
            </w:r>
          </w:p>
        </w:tc>
        <w:tc>
          <w:tcPr>
            <w:tcW w:w="2268" w:type="dxa"/>
          </w:tcPr>
          <w:p w:rsidR="00804F36" w:rsidRDefault="000D5DBD" w:rsidP="000D5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DBD"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 w:rsidRPr="000D5DBD">
              <w:rPr>
                <w:rFonts w:ascii="Times New Roman" w:hAnsi="Times New Roman" w:cs="Times New Roman"/>
                <w:sz w:val="28"/>
                <w:szCs w:val="28"/>
              </w:rPr>
              <w:t xml:space="preserve"> район, 1 км восточнее х. Изобильный</w:t>
            </w:r>
          </w:p>
        </w:tc>
        <w:tc>
          <w:tcPr>
            <w:tcW w:w="1182" w:type="dxa"/>
          </w:tcPr>
          <w:p w:rsidR="00804F36" w:rsidRDefault="000D5DB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864" w:type="dxa"/>
          </w:tcPr>
          <w:p w:rsidR="00804F36" w:rsidRDefault="000D5DB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61:10:0000000:2670</w:t>
            </w:r>
          </w:p>
        </w:tc>
        <w:tc>
          <w:tcPr>
            <w:tcW w:w="3608" w:type="dxa"/>
          </w:tcPr>
          <w:p w:rsidR="00804F36" w:rsidRDefault="005D0CDE" w:rsidP="005D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Гидротехническое сооружение, длина 186 м., средняя ширина 11 м, средняя высота 3,50 м</w:t>
            </w:r>
          </w:p>
        </w:tc>
        <w:tc>
          <w:tcPr>
            <w:tcW w:w="2552" w:type="dxa"/>
          </w:tcPr>
          <w:p w:rsidR="00804F36" w:rsidRDefault="00E74240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2288" cy="2203450"/>
                  <wp:effectExtent l="0" t="0" r="381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тс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0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240" w:rsidRDefault="00E74240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483360" cy="1978025"/>
                  <wp:effectExtent l="0" t="0" r="254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ТС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197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F36" w:rsidTr="00AC1877">
        <w:tc>
          <w:tcPr>
            <w:tcW w:w="520" w:type="dxa"/>
          </w:tcPr>
          <w:p w:rsidR="00804F36" w:rsidRDefault="000D5DB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40" w:type="dxa"/>
          </w:tcPr>
          <w:p w:rsidR="00804F36" w:rsidRDefault="000D5DB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ГТС № 11</w:t>
            </w:r>
          </w:p>
        </w:tc>
        <w:tc>
          <w:tcPr>
            <w:tcW w:w="2268" w:type="dxa"/>
          </w:tcPr>
          <w:p w:rsidR="00804F36" w:rsidRDefault="000D5DB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DBD"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 w:rsidRPr="000D5DBD">
              <w:rPr>
                <w:rFonts w:ascii="Times New Roman" w:hAnsi="Times New Roman" w:cs="Times New Roman"/>
                <w:sz w:val="28"/>
                <w:szCs w:val="28"/>
              </w:rPr>
              <w:t xml:space="preserve"> район, 1 км восточнее х. Изобильный</w:t>
            </w:r>
          </w:p>
        </w:tc>
        <w:tc>
          <w:tcPr>
            <w:tcW w:w="1182" w:type="dxa"/>
          </w:tcPr>
          <w:p w:rsidR="00804F36" w:rsidRDefault="000D5DB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864" w:type="dxa"/>
          </w:tcPr>
          <w:p w:rsidR="00804F36" w:rsidRDefault="000D5DB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61:10:0000000:3899</w:t>
            </w:r>
          </w:p>
        </w:tc>
        <w:tc>
          <w:tcPr>
            <w:tcW w:w="3608" w:type="dxa"/>
          </w:tcPr>
          <w:p w:rsidR="00804F36" w:rsidRDefault="00601BC2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Гидротехническое сооружение, длина 160 м.</w:t>
            </w:r>
            <w:r w:rsidR="005D0CDE">
              <w:rPr>
                <w:rFonts w:ascii="Times New Roman" w:hAnsi="Times New Roman" w:cs="Times New Roman"/>
                <w:sz w:val="28"/>
                <w:szCs w:val="28"/>
              </w:rPr>
              <w:t>, средняя ширина 6,20 м, средняя высота 3,50 м</w:t>
            </w:r>
          </w:p>
        </w:tc>
        <w:tc>
          <w:tcPr>
            <w:tcW w:w="2552" w:type="dxa"/>
          </w:tcPr>
          <w:p w:rsidR="00804F36" w:rsidRDefault="00E74240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3360" cy="1112520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тс 1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240" w:rsidRDefault="00E74240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3360" cy="1978025"/>
                  <wp:effectExtent l="0" t="0" r="254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ТС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197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F36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95F" w:rsidRPr="00804F36" w:rsidRDefault="00632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295F" w:rsidRPr="00804F36" w:rsidSect="00804F3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54"/>
    <w:rsid w:val="00022011"/>
    <w:rsid w:val="000D5DBD"/>
    <w:rsid w:val="001F2854"/>
    <w:rsid w:val="0030788E"/>
    <w:rsid w:val="00372BF5"/>
    <w:rsid w:val="00406F59"/>
    <w:rsid w:val="00523E62"/>
    <w:rsid w:val="005D0CDE"/>
    <w:rsid w:val="00601BC2"/>
    <w:rsid w:val="0063295F"/>
    <w:rsid w:val="006B1C75"/>
    <w:rsid w:val="00784C49"/>
    <w:rsid w:val="00804F36"/>
    <w:rsid w:val="00AC1877"/>
    <w:rsid w:val="00B536F5"/>
    <w:rsid w:val="00E7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1A06-8C71-4BAF-B51F-571D8248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малый бизнес</dc:creator>
  <cp:lastModifiedBy>RePack by Diakov</cp:lastModifiedBy>
  <cp:revision>3</cp:revision>
  <dcterms:created xsi:type="dcterms:W3CDTF">2023-10-24T12:40:00Z</dcterms:created>
  <dcterms:modified xsi:type="dcterms:W3CDTF">2023-10-25T08:11:00Z</dcterms:modified>
</cp:coreProperties>
</file>