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CE6" w:rsidRPr="00BD1202" w:rsidRDefault="00D84F7D" w:rsidP="008B3E03">
      <w:pPr>
        <w:pStyle w:val="a6"/>
        <w:spacing w:line="360" w:lineRule="auto"/>
        <w:jc w:val="center"/>
        <w:rPr>
          <w:sz w:val="34"/>
          <w:szCs w:val="34"/>
        </w:rPr>
      </w:pPr>
      <w:r w:rsidRPr="00BD1202">
        <w:rPr>
          <w:sz w:val="34"/>
          <w:szCs w:val="34"/>
        </w:rPr>
        <w:t>У</w:t>
      </w:r>
      <w:r w:rsidR="00C77CE6" w:rsidRPr="00BD1202">
        <w:rPr>
          <w:sz w:val="34"/>
          <w:szCs w:val="34"/>
        </w:rPr>
        <w:t>важаемые жители</w:t>
      </w:r>
      <w:r w:rsidR="00B15B0E" w:rsidRPr="00BD1202">
        <w:rPr>
          <w:sz w:val="34"/>
          <w:szCs w:val="34"/>
        </w:rPr>
        <w:t xml:space="preserve"> </w:t>
      </w:r>
      <w:r w:rsidR="001704F6" w:rsidRPr="00BD1202">
        <w:rPr>
          <w:sz w:val="34"/>
          <w:szCs w:val="34"/>
        </w:rPr>
        <w:t>Егорлыкского сель</w:t>
      </w:r>
      <w:r w:rsidR="00B15B0E" w:rsidRPr="00BD1202">
        <w:rPr>
          <w:sz w:val="34"/>
          <w:szCs w:val="34"/>
        </w:rPr>
        <w:t>с</w:t>
      </w:r>
      <w:r w:rsidR="00C77CE6" w:rsidRPr="00BD1202">
        <w:rPr>
          <w:sz w:val="34"/>
          <w:szCs w:val="34"/>
        </w:rPr>
        <w:t>кого поселения!</w:t>
      </w:r>
    </w:p>
    <w:p w:rsidR="0083009A" w:rsidRPr="00BD1202" w:rsidRDefault="001704F6"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Завершился 20</w:t>
      </w:r>
      <w:r w:rsidR="00921503" w:rsidRPr="00BD1202">
        <w:rPr>
          <w:rFonts w:ascii="Times New Roman" w:hAnsi="Times New Roman"/>
          <w:sz w:val="28"/>
          <w:szCs w:val="28"/>
        </w:rPr>
        <w:t>25</w:t>
      </w:r>
      <w:r w:rsidRPr="00BD1202">
        <w:rPr>
          <w:rFonts w:ascii="Times New Roman" w:hAnsi="Times New Roman"/>
          <w:sz w:val="28"/>
          <w:szCs w:val="28"/>
        </w:rPr>
        <w:t xml:space="preserve"> год</w:t>
      </w:r>
      <w:r w:rsidR="00537734" w:rsidRPr="00BD1202">
        <w:rPr>
          <w:rFonts w:ascii="Times New Roman" w:hAnsi="Times New Roman"/>
          <w:sz w:val="28"/>
          <w:szCs w:val="28"/>
        </w:rPr>
        <w:t>….</w:t>
      </w:r>
      <w:r w:rsidR="001A1A5C" w:rsidRPr="00BD1202">
        <w:rPr>
          <w:rFonts w:ascii="Times New Roman" w:hAnsi="Times New Roman"/>
          <w:sz w:val="28"/>
          <w:szCs w:val="28"/>
        </w:rPr>
        <w:t xml:space="preserve"> </w:t>
      </w:r>
      <w:r w:rsidR="00B027DF" w:rsidRPr="00BD1202">
        <w:rPr>
          <w:rFonts w:ascii="Times New Roman" w:hAnsi="Times New Roman"/>
          <w:sz w:val="28"/>
          <w:szCs w:val="28"/>
        </w:rPr>
        <w:t>Все</w:t>
      </w:r>
      <w:r w:rsidRPr="00BD1202">
        <w:rPr>
          <w:rFonts w:ascii="Times New Roman" w:hAnsi="Times New Roman"/>
          <w:sz w:val="28"/>
          <w:szCs w:val="28"/>
        </w:rPr>
        <w:t xml:space="preserve"> мы, жители России, возлагали </w:t>
      </w:r>
      <w:r w:rsidR="00B027DF" w:rsidRPr="00BD1202">
        <w:rPr>
          <w:rFonts w:ascii="Times New Roman" w:hAnsi="Times New Roman"/>
          <w:sz w:val="28"/>
          <w:szCs w:val="28"/>
        </w:rPr>
        <w:t xml:space="preserve">на него </w:t>
      </w:r>
      <w:r w:rsidRPr="00BD1202">
        <w:rPr>
          <w:rFonts w:ascii="Times New Roman" w:hAnsi="Times New Roman"/>
          <w:sz w:val="28"/>
          <w:szCs w:val="28"/>
        </w:rPr>
        <w:t xml:space="preserve">большие надежды. Все они были связаны </w:t>
      </w:r>
      <w:r w:rsidR="007B3689" w:rsidRPr="00BD1202">
        <w:rPr>
          <w:rFonts w:ascii="Times New Roman" w:hAnsi="Times New Roman"/>
          <w:sz w:val="28"/>
          <w:szCs w:val="28"/>
        </w:rPr>
        <w:t xml:space="preserve">с ожиданием мира и благополучия, гармонии и порядка – в наших семьях, в наших домах и во всей </w:t>
      </w:r>
      <w:r w:rsidR="00DD75B2" w:rsidRPr="00BD1202">
        <w:rPr>
          <w:rFonts w:ascii="Times New Roman" w:hAnsi="Times New Roman"/>
          <w:sz w:val="28"/>
          <w:szCs w:val="28"/>
        </w:rPr>
        <w:t>стране</w:t>
      </w:r>
      <w:r w:rsidR="007B3689" w:rsidRPr="00BD1202">
        <w:rPr>
          <w:rFonts w:ascii="Times New Roman" w:hAnsi="Times New Roman"/>
          <w:sz w:val="28"/>
          <w:szCs w:val="28"/>
        </w:rPr>
        <w:t xml:space="preserve">. </w:t>
      </w:r>
      <w:r w:rsidR="00B027DF" w:rsidRPr="00BD1202">
        <w:rPr>
          <w:rFonts w:ascii="Times New Roman" w:hAnsi="Times New Roman"/>
          <w:sz w:val="28"/>
          <w:szCs w:val="28"/>
        </w:rPr>
        <w:t>Мы мечтали и думали о будущем, строили настоящее – каждый на своем месте</w:t>
      </w:r>
      <w:r w:rsidR="00DF3892" w:rsidRPr="00BD1202">
        <w:rPr>
          <w:rFonts w:ascii="Times New Roman" w:hAnsi="Times New Roman"/>
          <w:sz w:val="28"/>
          <w:szCs w:val="28"/>
        </w:rPr>
        <w:t xml:space="preserve"> – </w:t>
      </w:r>
      <w:r w:rsidR="00B027DF" w:rsidRPr="00BD1202">
        <w:rPr>
          <w:rFonts w:ascii="Times New Roman" w:hAnsi="Times New Roman"/>
          <w:sz w:val="28"/>
          <w:szCs w:val="28"/>
        </w:rPr>
        <w:t>и не забывали о героическом прошлом наших отцов и дедов</w:t>
      </w:r>
      <w:r w:rsidR="00DF3892" w:rsidRPr="00BD1202">
        <w:rPr>
          <w:rFonts w:ascii="Times New Roman" w:hAnsi="Times New Roman"/>
          <w:sz w:val="28"/>
          <w:szCs w:val="28"/>
        </w:rPr>
        <w:t xml:space="preserve">. </w:t>
      </w:r>
      <w:r w:rsidR="00B027DF" w:rsidRPr="00BD1202">
        <w:rPr>
          <w:rFonts w:ascii="Times New Roman" w:hAnsi="Times New Roman"/>
          <w:sz w:val="28"/>
          <w:szCs w:val="28"/>
        </w:rPr>
        <w:t>2025-й</w:t>
      </w:r>
      <w:r w:rsidR="00921503" w:rsidRPr="00BD1202">
        <w:rPr>
          <w:rFonts w:ascii="Times New Roman" w:hAnsi="Times New Roman"/>
          <w:sz w:val="28"/>
          <w:szCs w:val="28"/>
        </w:rPr>
        <w:t xml:space="preserve"> стал для нас очередным непростым, судьбоносным годом, который мы обязательно запомним. Он будет вписан в историю нашей страны</w:t>
      </w:r>
      <w:r w:rsidR="001A1A5C" w:rsidRPr="00BD1202">
        <w:rPr>
          <w:rFonts w:ascii="Times New Roman" w:hAnsi="Times New Roman"/>
          <w:sz w:val="28"/>
          <w:szCs w:val="28"/>
        </w:rPr>
        <w:t xml:space="preserve"> </w:t>
      </w:r>
      <w:r w:rsidR="00537734" w:rsidRPr="00BD1202">
        <w:rPr>
          <w:rFonts w:ascii="Times New Roman" w:hAnsi="Times New Roman"/>
          <w:sz w:val="28"/>
          <w:szCs w:val="28"/>
        </w:rPr>
        <w:t xml:space="preserve">трудовыми и боевыми заслугами, </w:t>
      </w:r>
      <w:r w:rsidR="00921503" w:rsidRPr="00BD1202">
        <w:rPr>
          <w:rFonts w:ascii="Times New Roman" w:hAnsi="Times New Roman"/>
          <w:sz w:val="28"/>
          <w:szCs w:val="28"/>
        </w:rPr>
        <w:t>мирными и ратными достижениями</w:t>
      </w:r>
      <w:r w:rsidR="00B027DF" w:rsidRPr="00BD1202">
        <w:rPr>
          <w:rFonts w:ascii="Times New Roman" w:hAnsi="Times New Roman"/>
          <w:sz w:val="28"/>
          <w:szCs w:val="28"/>
        </w:rPr>
        <w:t xml:space="preserve"> россиян</w:t>
      </w:r>
      <w:r w:rsidR="00921503" w:rsidRPr="00BD1202">
        <w:rPr>
          <w:rFonts w:ascii="Times New Roman" w:hAnsi="Times New Roman"/>
          <w:sz w:val="28"/>
          <w:szCs w:val="28"/>
        </w:rPr>
        <w:t xml:space="preserve">, </w:t>
      </w:r>
      <w:r w:rsidR="00537734" w:rsidRPr="00BD1202">
        <w:rPr>
          <w:rFonts w:ascii="Times New Roman" w:hAnsi="Times New Roman"/>
          <w:sz w:val="28"/>
          <w:szCs w:val="28"/>
        </w:rPr>
        <w:t xml:space="preserve">в числе которых </w:t>
      </w:r>
      <w:r w:rsidR="00921503" w:rsidRPr="00BD1202">
        <w:rPr>
          <w:rFonts w:ascii="Times New Roman" w:hAnsi="Times New Roman"/>
          <w:sz w:val="28"/>
          <w:szCs w:val="28"/>
        </w:rPr>
        <w:t xml:space="preserve">обязательно </w:t>
      </w:r>
      <w:r w:rsidR="00537734" w:rsidRPr="00BD1202">
        <w:rPr>
          <w:rFonts w:ascii="Times New Roman" w:hAnsi="Times New Roman"/>
          <w:sz w:val="28"/>
          <w:szCs w:val="28"/>
        </w:rPr>
        <w:t>будут и имена</w:t>
      </w:r>
      <w:r w:rsidR="00921503" w:rsidRPr="00BD1202">
        <w:rPr>
          <w:rFonts w:ascii="Times New Roman" w:hAnsi="Times New Roman"/>
          <w:sz w:val="28"/>
          <w:szCs w:val="28"/>
        </w:rPr>
        <w:t xml:space="preserve"> жителей Егорлыкского сельского поселения.</w:t>
      </w:r>
    </w:p>
    <w:p w:rsidR="00F84D45" w:rsidRPr="00BD1202" w:rsidRDefault="00DF3892"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Оглядываясь назад, можно с уверенностью сказать, что сделано многое. Главное – все мы делали сообща, объединенные общим стремлением сохранить ранее достигнутые результаты, реализовать намеченные планы и улучшить качество жизни населения территории. И</w:t>
      </w:r>
      <w:r w:rsidR="00F84D45" w:rsidRPr="00BD1202">
        <w:rPr>
          <w:rFonts w:ascii="Times New Roman" w:hAnsi="Times New Roman"/>
          <w:sz w:val="28"/>
          <w:szCs w:val="28"/>
        </w:rPr>
        <w:t xml:space="preserve"> нам все удалось</w:t>
      </w:r>
      <w:r w:rsidR="001A1A5C" w:rsidRPr="00BD1202">
        <w:rPr>
          <w:rFonts w:ascii="Times New Roman" w:hAnsi="Times New Roman"/>
          <w:sz w:val="28"/>
          <w:szCs w:val="28"/>
        </w:rPr>
        <w:t xml:space="preserve"> благодаря профессионализму и компетентности коллектива Администрации</w:t>
      </w:r>
      <w:r w:rsidRPr="00BD1202">
        <w:rPr>
          <w:rFonts w:ascii="Times New Roman" w:hAnsi="Times New Roman"/>
          <w:sz w:val="28"/>
          <w:szCs w:val="28"/>
        </w:rPr>
        <w:t>,</w:t>
      </w:r>
      <w:r w:rsidR="001A1A5C" w:rsidRPr="00BD1202">
        <w:rPr>
          <w:rFonts w:ascii="Times New Roman" w:hAnsi="Times New Roman"/>
          <w:sz w:val="28"/>
          <w:szCs w:val="28"/>
        </w:rPr>
        <w:t xml:space="preserve"> </w:t>
      </w:r>
      <w:proofErr w:type="gramStart"/>
      <w:r w:rsidR="001A1A5C" w:rsidRPr="00BD1202">
        <w:rPr>
          <w:rFonts w:ascii="Times New Roman" w:hAnsi="Times New Roman"/>
          <w:sz w:val="28"/>
          <w:szCs w:val="28"/>
        </w:rPr>
        <w:t>помноженному</w:t>
      </w:r>
      <w:proofErr w:type="gramEnd"/>
      <w:r w:rsidR="001A1A5C" w:rsidRPr="00BD1202">
        <w:rPr>
          <w:rFonts w:ascii="Times New Roman" w:hAnsi="Times New Roman"/>
          <w:sz w:val="28"/>
          <w:szCs w:val="28"/>
        </w:rPr>
        <w:t xml:space="preserve"> на ответственность и честность руководителей станичных предприятий и организаций, бизнес</w:t>
      </w:r>
      <w:r w:rsidRPr="00BD1202">
        <w:rPr>
          <w:rFonts w:ascii="Times New Roman" w:hAnsi="Times New Roman"/>
          <w:sz w:val="28"/>
          <w:szCs w:val="28"/>
        </w:rPr>
        <w:t>-</w:t>
      </w:r>
      <w:r w:rsidR="001A1A5C" w:rsidRPr="00BD1202">
        <w:rPr>
          <w:rFonts w:ascii="Times New Roman" w:hAnsi="Times New Roman"/>
          <w:sz w:val="28"/>
          <w:szCs w:val="28"/>
        </w:rPr>
        <w:t>сообщества и депутатского корпуса Егорлыкского сельского поселения.</w:t>
      </w:r>
    </w:p>
    <w:p w:rsidR="00034D9F" w:rsidRDefault="00B9224B" w:rsidP="00034D9F">
      <w:pPr>
        <w:spacing w:after="0" w:line="360" w:lineRule="auto"/>
        <w:ind w:firstLine="709"/>
        <w:jc w:val="both"/>
        <w:rPr>
          <w:rFonts w:ascii="Times New Roman" w:hAnsi="Times New Roman"/>
          <w:sz w:val="28"/>
          <w:szCs w:val="28"/>
        </w:rPr>
      </w:pPr>
      <w:proofErr w:type="gramStart"/>
      <w:r w:rsidRPr="00BD1202">
        <w:rPr>
          <w:rFonts w:ascii="Times New Roman" w:hAnsi="Times New Roman"/>
          <w:sz w:val="28"/>
          <w:szCs w:val="28"/>
        </w:rPr>
        <w:t xml:space="preserve">Отчетный доклад был опубликован </w:t>
      </w:r>
      <w:r w:rsidR="002A36E8" w:rsidRPr="00BD1202">
        <w:rPr>
          <w:rFonts w:ascii="Times New Roman" w:hAnsi="Times New Roman"/>
          <w:sz w:val="28"/>
          <w:szCs w:val="28"/>
        </w:rPr>
        <w:t>5 февраля</w:t>
      </w:r>
      <w:r w:rsidRPr="00BD1202">
        <w:rPr>
          <w:rFonts w:ascii="Times New Roman" w:hAnsi="Times New Roman"/>
          <w:sz w:val="28"/>
          <w:szCs w:val="28"/>
        </w:rPr>
        <w:t xml:space="preserve"> текущего года на официальном сайте Администрации Егорлыкского сельского поселения</w:t>
      </w:r>
      <w:r w:rsidR="003E37EE" w:rsidRPr="00BD1202">
        <w:rPr>
          <w:rFonts w:ascii="Times New Roman" w:hAnsi="Times New Roman"/>
          <w:sz w:val="28"/>
          <w:szCs w:val="28"/>
        </w:rPr>
        <w:t xml:space="preserve">, ссылки на текст были размещены на официальных аккаунтах муниципалитета в </w:t>
      </w:r>
      <w:proofErr w:type="spellStart"/>
      <w:r w:rsidR="003E37EE" w:rsidRPr="00BD1202">
        <w:rPr>
          <w:rFonts w:ascii="Times New Roman" w:hAnsi="Times New Roman"/>
          <w:sz w:val="28"/>
          <w:szCs w:val="28"/>
        </w:rPr>
        <w:t>соцсетях</w:t>
      </w:r>
      <w:proofErr w:type="spellEnd"/>
      <w:r w:rsidR="003E37EE" w:rsidRPr="00BD1202">
        <w:rPr>
          <w:rFonts w:ascii="Times New Roman" w:hAnsi="Times New Roman"/>
          <w:sz w:val="28"/>
          <w:szCs w:val="28"/>
        </w:rPr>
        <w:t>, а значит с докладом</w:t>
      </w:r>
      <w:r w:rsidR="00DF3892" w:rsidRPr="00BD1202">
        <w:rPr>
          <w:rFonts w:ascii="Times New Roman" w:hAnsi="Times New Roman"/>
          <w:sz w:val="28"/>
          <w:szCs w:val="28"/>
        </w:rPr>
        <w:t xml:space="preserve"> имели возможность ознакомиться все жители Егорлыкского сельского поселения</w:t>
      </w:r>
      <w:r w:rsidR="003E37EE" w:rsidRPr="00BD1202">
        <w:rPr>
          <w:rFonts w:ascii="Times New Roman" w:hAnsi="Times New Roman"/>
          <w:sz w:val="28"/>
          <w:szCs w:val="28"/>
        </w:rPr>
        <w:t>, а также</w:t>
      </w:r>
      <w:r w:rsidR="00DF3892" w:rsidRPr="00BD1202">
        <w:rPr>
          <w:rFonts w:ascii="Times New Roman" w:hAnsi="Times New Roman"/>
          <w:sz w:val="28"/>
          <w:szCs w:val="28"/>
        </w:rPr>
        <w:t xml:space="preserve"> </w:t>
      </w:r>
      <w:proofErr w:type="spellStart"/>
      <w:r w:rsidR="00DF3892" w:rsidRPr="00BD1202">
        <w:rPr>
          <w:rFonts w:ascii="Times New Roman" w:hAnsi="Times New Roman"/>
          <w:sz w:val="28"/>
          <w:szCs w:val="28"/>
        </w:rPr>
        <w:t>егорлычане</w:t>
      </w:r>
      <w:proofErr w:type="spellEnd"/>
      <w:r w:rsidR="00DF3892" w:rsidRPr="00BD1202">
        <w:rPr>
          <w:rFonts w:ascii="Times New Roman" w:hAnsi="Times New Roman"/>
          <w:sz w:val="28"/>
          <w:szCs w:val="28"/>
        </w:rPr>
        <w:t>, которые сейчас не проживают здесь, но по-прежнему неравнодушны ко всему, что происходит на малой родине</w:t>
      </w:r>
      <w:r w:rsidR="00531AB8" w:rsidRPr="00BD1202">
        <w:rPr>
          <w:rFonts w:ascii="Times New Roman" w:hAnsi="Times New Roman"/>
          <w:sz w:val="28"/>
          <w:szCs w:val="28"/>
        </w:rPr>
        <w:t xml:space="preserve">, </w:t>
      </w:r>
      <w:r w:rsidR="003E37EE" w:rsidRPr="00BD1202">
        <w:rPr>
          <w:rFonts w:ascii="Times New Roman" w:hAnsi="Times New Roman"/>
          <w:sz w:val="28"/>
          <w:szCs w:val="28"/>
        </w:rPr>
        <w:t>всем сердцем переживают за</w:t>
      </w:r>
      <w:proofErr w:type="gramEnd"/>
      <w:r w:rsidR="003E37EE" w:rsidRPr="00BD1202">
        <w:rPr>
          <w:rFonts w:ascii="Times New Roman" w:hAnsi="Times New Roman"/>
          <w:sz w:val="28"/>
          <w:szCs w:val="28"/>
        </w:rPr>
        <w:t xml:space="preserve"> нее</w:t>
      </w:r>
      <w:r w:rsidR="00531AB8" w:rsidRPr="00BD1202">
        <w:rPr>
          <w:rFonts w:ascii="Times New Roman" w:hAnsi="Times New Roman"/>
          <w:sz w:val="28"/>
          <w:szCs w:val="28"/>
        </w:rPr>
        <w:t xml:space="preserve"> и</w:t>
      </w:r>
      <w:r w:rsidR="003E37EE" w:rsidRPr="00BD1202">
        <w:rPr>
          <w:rFonts w:ascii="Times New Roman" w:hAnsi="Times New Roman"/>
          <w:sz w:val="28"/>
          <w:szCs w:val="28"/>
        </w:rPr>
        <w:t xml:space="preserve"> следят за происходящими событиями. Можно было задать вопросы, поделиться мнением</w:t>
      </w:r>
      <w:proofErr w:type="gramStart"/>
      <w:r w:rsidR="003E37EE" w:rsidRPr="00BD1202">
        <w:rPr>
          <w:rFonts w:ascii="Times New Roman" w:hAnsi="Times New Roman"/>
          <w:sz w:val="28"/>
          <w:szCs w:val="28"/>
        </w:rPr>
        <w:t>… И</w:t>
      </w:r>
      <w:proofErr w:type="gramEnd"/>
      <w:r w:rsidR="003E37EE" w:rsidRPr="00BD1202">
        <w:rPr>
          <w:rFonts w:ascii="Times New Roman" w:hAnsi="Times New Roman"/>
          <w:sz w:val="28"/>
          <w:szCs w:val="28"/>
        </w:rPr>
        <w:t xml:space="preserve"> вопросы были: толковые и по существу. Я их озвучу чуть позже – после своего доклада.</w:t>
      </w:r>
    </w:p>
    <w:p w:rsidR="00531AB8" w:rsidRPr="00BD1202" w:rsidRDefault="00531AB8" w:rsidP="00034D9F">
      <w:pPr>
        <w:spacing w:after="0" w:line="360" w:lineRule="auto"/>
        <w:ind w:firstLine="709"/>
        <w:jc w:val="both"/>
        <w:rPr>
          <w:rFonts w:ascii="Times New Roman" w:hAnsi="Times New Roman"/>
          <w:sz w:val="28"/>
          <w:szCs w:val="28"/>
        </w:rPr>
      </w:pPr>
      <w:r w:rsidRPr="00BD1202">
        <w:rPr>
          <w:rFonts w:ascii="Times New Roman" w:hAnsi="Times New Roman"/>
          <w:sz w:val="28"/>
          <w:szCs w:val="28"/>
        </w:rPr>
        <w:lastRenderedPageBreak/>
        <w:t xml:space="preserve">Главным финансовым инструментом для достижения стабильности социально-экономического развития сельского поселения, безусловно, служит бюджет. От того, насколько активно он пополняется, зависит решение текущих задач, а также направления дальнейшего развития территории. </w:t>
      </w:r>
    </w:p>
    <w:p w:rsidR="00F56C5E" w:rsidRPr="00BD1202" w:rsidRDefault="00F56C5E" w:rsidP="00F56C5E">
      <w:pPr>
        <w:spacing w:after="0" w:line="360" w:lineRule="auto"/>
        <w:ind w:firstLine="709"/>
        <w:jc w:val="both"/>
        <w:rPr>
          <w:rFonts w:ascii="Times New Roman" w:hAnsi="Times New Roman"/>
          <w:sz w:val="28"/>
          <w:szCs w:val="28"/>
        </w:rPr>
      </w:pPr>
      <w:r w:rsidRPr="00BD1202">
        <w:rPr>
          <w:rFonts w:ascii="Times New Roman" w:hAnsi="Times New Roman"/>
          <w:sz w:val="28"/>
          <w:szCs w:val="28"/>
        </w:rPr>
        <w:t>По итогам 2025 года бюджет поселения по доходам исполнен на сумму 104 млн. 517,1 тыс. рублей, что составляет 99,6 процента к годовому плану,</w:t>
      </w:r>
    </w:p>
    <w:p w:rsidR="00F56C5E" w:rsidRPr="00BD1202" w:rsidRDefault="00F56C5E" w:rsidP="00F56C5E">
      <w:pPr>
        <w:spacing w:after="0" w:line="360" w:lineRule="auto"/>
        <w:ind w:firstLine="709"/>
        <w:jc w:val="both"/>
        <w:rPr>
          <w:rFonts w:ascii="Times New Roman" w:hAnsi="Times New Roman"/>
          <w:sz w:val="28"/>
          <w:szCs w:val="28"/>
        </w:rPr>
      </w:pPr>
      <w:r w:rsidRPr="00BD1202">
        <w:rPr>
          <w:rFonts w:ascii="Times New Roman" w:hAnsi="Times New Roman"/>
          <w:sz w:val="28"/>
          <w:szCs w:val="28"/>
        </w:rPr>
        <w:t>Собственных доходов в бюджет поступило – 63 млн. 546,6 тыс. рублей, а это 99,4 % от плановых назначений.</w:t>
      </w:r>
    </w:p>
    <w:p w:rsidR="00F56C5E" w:rsidRPr="00BD1202" w:rsidRDefault="00F56C5E" w:rsidP="00F56C5E">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Помимо собственных налоговых и неналоговых доходов в бюджет поселения ежегодно привлекаются средства областного и федерального бюджетов. В 2025 году доля безвозмездных поступлений в бюджете поселения составила 39,2 % или 40 млн. 970,5 тыс. рублей. </w:t>
      </w:r>
    </w:p>
    <w:p w:rsidR="00F56C5E" w:rsidRPr="00BD1202" w:rsidRDefault="00F56C5E" w:rsidP="00F56C5E">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В том числе средства в размере 3 миллиона 111 тысяч 100 рублей получены в качестве субвенции на осуществление первичного воинского учета и дотации на поддержку мер по обеспечению сбалансированности бюджетов. </w:t>
      </w:r>
    </w:p>
    <w:p w:rsidR="00F56C5E" w:rsidRPr="00BD1202" w:rsidRDefault="00F56C5E" w:rsidP="00F56C5E">
      <w:pPr>
        <w:spacing w:after="0" w:line="360" w:lineRule="auto"/>
        <w:ind w:firstLine="709"/>
        <w:jc w:val="both"/>
        <w:rPr>
          <w:rFonts w:ascii="Times New Roman" w:hAnsi="Times New Roman"/>
          <w:sz w:val="28"/>
          <w:szCs w:val="28"/>
        </w:rPr>
      </w:pPr>
      <w:proofErr w:type="gramStart"/>
      <w:r w:rsidRPr="00BD1202">
        <w:rPr>
          <w:rFonts w:ascii="Times New Roman" w:hAnsi="Times New Roman"/>
          <w:sz w:val="28"/>
          <w:szCs w:val="28"/>
        </w:rPr>
        <w:t>В 2025 году 2 млн. 152,7 тыс. рублей областных средств привлечено в рамках губернаторского проекта поддержки местных инициатив «Сделаем вместе», 515,0 тысяч рублей средства Резервного фонда Правительства Ростовской области направленные на приобретение ГРПШ, для последующей установки на ул. Лиманная, 7а и 900,0 тысяч рублей средства Резервного фонда Егорлыкского района выделенные бюджету поселения в целях получения субсидии на благоустройство общественной территории</w:t>
      </w:r>
      <w:proofErr w:type="gramEnd"/>
      <w:r w:rsidRPr="00BD1202">
        <w:rPr>
          <w:rFonts w:ascii="Times New Roman" w:hAnsi="Times New Roman"/>
          <w:sz w:val="28"/>
          <w:szCs w:val="28"/>
        </w:rPr>
        <w:t xml:space="preserve"> в рамках федерального проекта «Формирование комфортной городской среды».</w:t>
      </w:r>
    </w:p>
    <w:p w:rsidR="00F56C5E" w:rsidRPr="00BD1202" w:rsidRDefault="00F56C5E" w:rsidP="00F56C5E">
      <w:pPr>
        <w:spacing w:after="0" w:line="360" w:lineRule="auto"/>
        <w:ind w:firstLine="709"/>
        <w:jc w:val="both"/>
        <w:rPr>
          <w:rFonts w:ascii="Times New Roman" w:hAnsi="Times New Roman"/>
          <w:sz w:val="28"/>
          <w:szCs w:val="28"/>
        </w:rPr>
      </w:pPr>
      <w:proofErr w:type="gramStart"/>
      <w:r w:rsidRPr="00BD1202">
        <w:rPr>
          <w:rFonts w:ascii="Times New Roman" w:hAnsi="Times New Roman"/>
          <w:sz w:val="28"/>
          <w:szCs w:val="28"/>
        </w:rPr>
        <w:t xml:space="preserve">Расходная часть бюджета поселения за 2025 год исполнена в сумме 104 миллиона 499,4 тысячи рублей, что составило 99,4 % от годовых плановых назначений). </w:t>
      </w:r>
      <w:proofErr w:type="gramEnd"/>
    </w:p>
    <w:p w:rsidR="00F56C5E" w:rsidRPr="00BD1202" w:rsidRDefault="00F56C5E" w:rsidP="00F56C5E">
      <w:pPr>
        <w:spacing w:after="0" w:line="360" w:lineRule="auto"/>
        <w:ind w:firstLine="709"/>
        <w:jc w:val="both"/>
        <w:rPr>
          <w:rFonts w:ascii="Times New Roman" w:hAnsi="Times New Roman"/>
          <w:sz w:val="28"/>
          <w:szCs w:val="28"/>
        </w:rPr>
      </w:pPr>
      <w:r w:rsidRPr="00BD1202">
        <w:rPr>
          <w:rFonts w:ascii="Times New Roman" w:hAnsi="Times New Roman"/>
          <w:sz w:val="28"/>
          <w:szCs w:val="28"/>
        </w:rPr>
        <w:lastRenderedPageBreak/>
        <w:t>Бюджетные средства на развитие поселения расходуются в рамках федеральных, региональных и муниципальных программ и проектов.</w:t>
      </w:r>
    </w:p>
    <w:p w:rsidR="00F56C5E" w:rsidRPr="00BD1202" w:rsidRDefault="00F56C5E" w:rsidP="00F56C5E">
      <w:pPr>
        <w:spacing w:after="0" w:line="360" w:lineRule="auto"/>
        <w:ind w:firstLine="709"/>
        <w:jc w:val="both"/>
        <w:rPr>
          <w:rFonts w:ascii="Times New Roman" w:hAnsi="Times New Roman"/>
          <w:sz w:val="28"/>
          <w:szCs w:val="28"/>
        </w:rPr>
      </w:pPr>
      <w:r w:rsidRPr="00BD1202">
        <w:rPr>
          <w:rFonts w:ascii="Times New Roman" w:hAnsi="Times New Roman"/>
          <w:sz w:val="28"/>
          <w:szCs w:val="28"/>
        </w:rPr>
        <w:t>По итогам исполнения бюджета сложился профицит в сумме 17,6 тысячи рублей.</w:t>
      </w:r>
    </w:p>
    <w:p w:rsidR="00531AB8" w:rsidRPr="00BD1202" w:rsidRDefault="00531AB8" w:rsidP="00F56C5E">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Несмотря на сложную ситуацию, связанную с </w:t>
      </w:r>
      <w:r w:rsidR="003C6CE4" w:rsidRPr="00BD1202">
        <w:rPr>
          <w:rFonts w:ascii="Times New Roman" w:hAnsi="Times New Roman"/>
          <w:sz w:val="28"/>
          <w:szCs w:val="28"/>
        </w:rPr>
        <w:t>объективными внешнеэкономическими процессами</w:t>
      </w:r>
      <w:r w:rsidRPr="00BD1202">
        <w:rPr>
          <w:rFonts w:ascii="Times New Roman" w:hAnsi="Times New Roman"/>
          <w:sz w:val="28"/>
          <w:szCs w:val="28"/>
        </w:rPr>
        <w:t>, нам удалось совместными усилиями, благодаря слаженной работе</w:t>
      </w:r>
      <w:r w:rsidR="003C6CE4" w:rsidRPr="00BD1202">
        <w:rPr>
          <w:rFonts w:ascii="Times New Roman" w:hAnsi="Times New Roman"/>
          <w:sz w:val="28"/>
          <w:szCs w:val="28"/>
        </w:rPr>
        <w:t xml:space="preserve"> коллектива</w:t>
      </w:r>
      <w:r w:rsidRPr="00BD1202">
        <w:rPr>
          <w:rFonts w:ascii="Times New Roman" w:hAnsi="Times New Roman"/>
          <w:sz w:val="28"/>
          <w:szCs w:val="28"/>
        </w:rPr>
        <w:t xml:space="preserve"> администрации, при тесном взаимодействии и поддержке Губернатора, Правительства Ростовской области и Администрации Егорлыкского района достичь определенных результатов.</w:t>
      </w:r>
    </w:p>
    <w:p w:rsidR="00B70423" w:rsidRPr="00BD1202" w:rsidRDefault="00B70423" w:rsidP="00B7042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24 декабря прошедшего года Собранием депутатов ЕСП было принято Решение о бюджете муниципалитета на 2026 год и на плановый период. </w:t>
      </w:r>
      <w:proofErr w:type="gramStart"/>
      <w:r w:rsidRPr="00BD1202">
        <w:rPr>
          <w:rFonts w:ascii="Times New Roman" w:hAnsi="Times New Roman"/>
          <w:sz w:val="28"/>
          <w:szCs w:val="28"/>
        </w:rPr>
        <w:t>Бюджет на 2026 год сформирован сбалансированным, то есть доходная его часть равна расходной и утверждена в размере 85 миллионов 520,2 тысячи рублей, в том числе собственные доходы – 76 миллионов 484,7 тысячи рублей.</w:t>
      </w:r>
      <w:proofErr w:type="gramEnd"/>
      <w:r w:rsidRPr="00BD1202">
        <w:rPr>
          <w:rFonts w:ascii="Times New Roman" w:hAnsi="Times New Roman"/>
          <w:sz w:val="28"/>
          <w:szCs w:val="28"/>
        </w:rPr>
        <w:t xml:space="preserve"> В соответствии с Областным законом «Об областном бюджете на 2026 год и плановый период 2027 и 2028 годов» запланирован объем безвозмездных поступлений бюджета ЕСП в размере 9 миллионов 35,5 тысячи рублей, в том числе ассигнования на следующие цели:</w:t>
      </w:r>
    </w:p>
    <w:p w:rsidR="00B70423" w:rsidRPr="00BD1202" w:rsidRDefault="00B70423" w:rsidP="00B70423">
      <w:pPr>
        <w:spacing w:after="0" w:line="360" w:lineRule="auto"/>
        <w:ind w:firstLine="709"/>
        <w:jc w:val="both"/>
        <w:rPr>
          <w:rFonts w:ascii="Times New Roman" w:hAnsi="Times New Roman"/>
          <w:sz w:val="28"/>
          <w:szCs w:val="28"/>
        </w:rPr>
      </w:pPr>
      <w:r w:rsidRPr="00BD1202">
        <w:rPr>
          <w:rFonts w:ascii="Times New Roman" w:hAnsi="Times New Roman"/>
          <w:sz w:val="28"/>
          <w:szCs w:val="28"/>
        </w:rPr>
        <w:t>•</w:t>
      </w:r>
      <w:r w:rsidRPr="00BD1202">
        <w:rPr>
          <w:rFonts w:ascii="Times New Roman" w:hAnsi="Times New Roman"/>
          <w:sz w:val="28"/>
          <w:szCs w:val="28"/>
        </w:rPr>
        <w:tab/>
        <w:t>дотация сельской культуре – 986,4 тысячи рублей;</w:t>
      </w:r>
    </w:p>
    <w:p w:rsidR="00B70423" w:rsidRPr="00BD1202" w:rsidRDefault="00B70423" w:rsidP="00B70423">
      <w:pPr>
        <w:spacing w:after="0" w:line="360" w:lineRule="auto"/>
        <w:ind w:firstLine="709"/>
        <w:jc w:val="both"/>
        <w:rPr>
          <w:rFonts w:ascii="Times New Roman" w:hAnsi="Times New Roman"/>
          <w:sz w:val="28"/>
          <w:szCs w:val="28"/>
        </w:rPr>
      </w:pPr>
      <w:r w:rsidRPr="00BD1202">
        <w:rPr>
          <w:rFonts w:ascii="Times New Roman" w:hAnsi="Times New Roman"/>
          <w:sz w:val="28"/>
          <w:szCs w:val="28"/>
        </w:rPr>
        <w:t>•</w:t>
      </w:r>
      <w:r w:rsidRPr="00BD1202">
        <w:rPr>
          <w:rFonts w:ascii="Times New Roman" w:hAnsi="Times New Roman"/>
          <w:sz w:val="28"/>
          <w:szCs w:val="28"/>
        </w:rPr>
        <w:tab/>
        <w:t xml:space="preserve">на осуществление воинского учета – 2 миллиона 212,6 тысячи рублей (сумма выросла по сравнению с прошлым годом в связи с доведением заработной платы работников Военно-учетного стола Егорлыкского сельского поселения до минимального </w:t>
      </w:r>
      <w:proofErr w:type="gramStart"/>
      <w:r w:rsidRPr="00BD1202">
        <w:rPr>
          <w:rFonts w:ascii="Times New Roman" w:hAnsi="Times New Roman"/>
          <w:sz w:val="28"/>
          <w:szCs w:val="28"/>
        </w:rPr>
        <w:t>размера оплаты труда</w:t>
      </w:r>
      <w:proofErr w:type="gramEnd"/>
      <w:r w:rsidRPr="00BD1202">
        <w:rPr>
          <w:rFonts w:ascii="Times New Roman" w:hAnsi="Times New Roman"/>
          <w:sz w:val="28"/>
          <w:szCs w:val="28"/>
        </w:rPr>
        <w:t xml:space="preserve"> с 1 января 2026 года (27 тысяч 93 рубля);</w:t>
      </w:r>
    </w:p>
    <w:p w:rsidR="00B70423" w:rsidRPr="00BD1202" w:rsidRDefault="00B70423" w:rsidP="00B70423">
      <w:pPr>
        <w:spacing w:after="0" w:line="360" w:lineRule="auto"/>
        <w:ind w:firstLine="709"/>
        <w:jc w:val="both"/>
        <w:rPr>
          <w:rFonts w:ascii="Times New Roman" w:hAnsi="Times New Roman"/>
          <w:sz w:val="28"/>
          <w:szCs w:val="28"/>
        </w:rPr>
      </w:pPr>
      <w:r w:rsidRPr="00BD1202">
        <w:rPr>
          <w:rFonts w:ascii="Times New Roman" w:hAnsi="Times New Roman"/>
          <w:sz w:val="28"/>
          <w:szCs w:val="28"/>
        </w:rPr>
        <w:t>•</w:t>
      </w:r>
      <w:r w:rsidRPr="00BD1202">
        <w:rPr>
          <w:rFonts w:ascii="Times New Roman" w:hAnsi="Times New Roman"/>
          <w:sz w:val="28"/>
          <w:szCs w:val="28"/>
        </w:rPr>
        <w:tab/>
        <w:t xml:space="preserve">как и в предыдущие годы, не в полном объеме установлен размер межбюджетных трансфертов из областного бюджета. В процессе исполнения областного закона о бюджете на 2026 год ожидается их дополнительное предоставление бюджету Егорлыкского сельского поселения, а пока прочие межбюджетные трансферты на благоустройство общественной территории в </w:t>
      </w:r>
      <w:r w:rsidRPr="00BD1202">
        <w:rPr>
          <w:rFonts w:ascii="Times New Roman" w:hAnsi="Times New Roman"/>
          <w:sz w:val="28"/>
          <w:szCs w:val="28"/>
        </w:rPr>
        <w:lastRenderedPageBreak/>
        <w:t>рамках федерального проекта «Формирование комфортной городской среды» запланированы в сумме 5 миллионов 836,3 тысячи рублей.</w:t>
      </w:r>
    </w:p>
    <w:p w:rsidR="00F84D45" w:rsidRPr="00BD1202" w:rsidRDefault="0022410F"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________________________________________________</w:t>
      </w:r>
      <w:r w:rsidR="003C6CE4" w:rsidRPr="00BD1202">
        <w:rPr>
          <w:rFonts w:ascii="Times New Roman" w:hAnsi="Times New Roman"/>
          <w:sz w:val="28"/>
          <w:szCs w:val="28"/>
        </w:rPr>
        <w:t>_____________</w:t>
      </w:r>
    </w:p>
    <w:p w:rsidR="00BE0BA6" w:rsidRPr="00BD1202" w:rsidRDefault="00DA2B09"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Так, непростая экономическая ситуация не помешала </w:t>
      </w:r>
      <w:proofErr w:type="spellStart"/>
      <w:r w:rsidRPr="00BD1202">
        <w:rPr>
          <w:rFonts w:ascii="Times New Roman" w:hAnsi="Times New Roman"/>
          <w:sz w:val="28"/>
          <w:szCs w:val="28"/>
        </w:rPr>
        <w:t>Егорлыкскому</w:t>
      </w:r>
      <w:proofErr w:type="spellEnd"/>
      <w:r w:rsidRPr="00BD1202">
        <w:rPr>
          <w:rFonts w:ascii="Times New Roman" w:hAnsi="Times New Roman"/>
          <w:sz w:val="28"/>
          <w:szCs w:val="28"/>
        </w:rPr>
        <w:t xml:space="preserve"> сельскому поселению при поддержке руководства района и области</w:t>
      </w:r>
      <w:r w:rsidR="00E82CA0" w:rsidRPr="00BD1202">
        <w:rPr>
          <w:rFonts w:ascii="Times New Roman" w:hAnsi="Times New Roman"/>
          <w:sz w:val="28"/>
          <w:szCs w:val="28"/>
        </w:rPr>
        <w:t xml:space="preserve"> сохранить тенденцию последних лет – взятый курс на увеличение числа благоустроенных территорий и общественных пространств. </w:t>
      </w:r>
      <w:r w:rsidRPr="00BD1202">
        <w:rPr>
          <w:rFonts w:ascii="Times New Roman" w:hAnsi="Times New Roman"/>
          <w:sz w:val="28"/>
          <w:szCs w:val="28"/>
        </w:rPr>
        <w:t xml:space="preserve">Благодаря национальным проектам, инициированным Президентом страны В.В. Путиным, в России </w:t>
      </w:r>
      <w:r w:rsidR="00E82CA0" w:rsidRPr="00BD1202">
        <w:rPr>
          <w:rFonts w:ascii="Times New Roman" w:hAnsi="Times New Roman"/>
          <w:sz w:val="28"/>
          <w:szCs w:val="28"/>
        </w:rPr>
        <w:t>имеется</w:t>
      </w:r>
      <w:r w:rsidRPr="00BD1202">
        <w:rPr>
          <w:rFonts w:ascii="Times New Roman" w:hAnsi="Times New Roman"/>
          <w:sz w:val="28"/>
          <w:szCs w:val="28"/>
        </w:rPr>
        <w:t xml:space="preserve"> реальная возможность решать насущные проблемы как мегаполисов, городов и крупных районов, так и маленьких поселков и хуторов. </w:t>
      </w:r>
    </w:p>
    <w:p w:rsidR="00DA2B09" w:rsidRPr="00BD1202" w:rsidRDefault="00BE0BA6"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Так, в 2024 году</w:t>
      </w:r>
      <w:r w:rsidR="00DA2B09" w:rsidRPr="00BD1202">
        <w:rPr>
          <w:rFonts w:ascii="Times New Roman" w:hAnsi="Times New Roman"/>
          <w:sz w:val="28"/>
          <w:szCs w:val="28"/>
        </w:rPr>
        <w:t xml:space="preserve"> в рамках проекта «Формирования комфортной городской среды» нацпроекта «Жилье и городская среда» в Егорлыкском районе проводился </w:t>
      </w:r>
      <w:r w:rsidRPr="00BD1202">
        <w:rPr>
          <w:rFonts w:ascii="Times New Roman" w:hAnsi="Times New Roman"/>
          <w:sz w:val="28"/>
          <w:szCs w:val="28"/>
        </w:rPr>
        <w:t xml:space="preserve">очередной </w:t>
      </w:r>
      <w:r w:rsidR="00DA2B09" w:rsidRPr="00BD1202">
        <w:rPr>
          <w:rFonts w:ascii="Times New Roman" w:hAnsi="Times New Roman"/>
          <w:sz w:val="28"/>
          <w:szCs w:val="28"/>
        </w:rPr>
        <w:t>отбор общественных террито</w:t>
      </w:r>
      <w:r w:rsidRPr="00BD1202">
        <w:rPr>
          <w:rFonts w:ascii="Times New Roman" w:hAnsi="Times New Roman"/>
          <w:sz w:val="28"/>
          <w:szCs w:val="28"/>
        </w:rPr>
        <w:t xml:space="preserve">рий, подлежащих благоустройству. </w:t>
      </w:r>
      <w:r w:rsidR="00DA2B09" w:rsidRPr="00BD1202">
        <w:rPr>
          <w:rFonts w:ascii="Times New Roman" w:hAnsi="Times New Roman"/>
          <w:sz w:val="28"/>
          <w:szCs w:val="28"/>
        </w:rPr>
        <w:t xml:space="preserve">По итогам Всероссийского голосования, большинством голосов был определен проект "Благоустройство общественного пространства по адресу: </w:t>
      </w:r>
      <w:proofErr w:type="gramStart"/>
      <w:r w:rsidR="00DA2B09" w:rsidRPr="00BD1202">
        <w:rPr>
          <w:rFonts w:ascii="Times New Roman" w:hAnsi="Times New Roman"/>
          <w:sz w:val="28"/>
          <w:szCs w:val="28"/>
        </w:rPr>
        <w:t>Ростовская область, Егорлыкский район, ст. Егорлыкская, ул. Полевая</w:t>
      </w:r>
      <w:r w:rsidRPr="00BD1202">
        <w:rPr>
          <w:rFonts w:ascii="Times New Roman" w:hAnsi="Times New Roman"/>
          <w:sz w:val="28"/>
          <w:szCs w:val="28"/>
        </w:rPr>
        <w:t xml:space="preserve">», который в обиходе </w:t>
      </w:r>
      <w:proofErr w:type="spellStart"/>
      <w:r w:rsidRPr="00BD1202">
        <w:rPr>
          <w:rFonts w:ascii="Times New Roman" w:hAnsi="Times New Roman"/>
          <w:sz w:val="28"/>
          <w:szCs w:val="28"/>
        </w:rPr>
        <w:t>егорлычан</w:t>
      </w:r>
      <w:proofErr w:type="spellEnd"/>
      <w:r w:rsidR="00DA2B09" w:rsidRPr="00BD1202">
        <w:rPr>
          <w:rFonts w:ascii="Times New Roman" w:hAnsi="Times New Roman"/>
          <w:sz w:val="28"/>
          <w:szCs w:val="28"/>
        </w:rPr>
        <w:t xml:space="preserve"> получил название «Набережная»</w:t>
      </w:r>
      <w:r w:rsidRPr="00BD1202">
        <w:rPr>
          <w:rFonts w:ascii="Times New Roman" w:hAnsi="Times New Roman"/>
          <w:sz w:val="28"/>
          <w:szCs w:val="28"/>
        </w:rPr>
        <w:t>.</w:t>
      </w:r>
      <w:proofErr w:type="gramEnd"/>
      <w:r w:rsidRPr="00BD1202">
        <w:rPr>
          <w:rFonts w:ascii="Times New Roman" w:hAnsi="Times New Roman"/>
          <w:sz w:val="28"/>
          <w:szCs w:val="28"/>
        </w:rPr>
        <w:t xml:space="preserve"> Дизайн-проект территории, разработанный Администрацией Егорлыкского района, попал в число победителей и вышел в заключительный этап конкурса.</w:t>
      </w:r>
      <w:r w:rsidR="002B5B05" w:rsidRPr="00BD1202">
        <w:rPr>
          <w:rFonts w:ascii="Times New Roman" w:hAnsi="Times New Roman"/>
          <w:sz w:val="28"/>
          <w:szCs w:val="28"/>
        </w:rPr>
        <w:t xml:space="preserve"> Была разработана проектно-сметная документация, получено положительное заключение </w:t>
      </w:r>
      <w:proofErr w:type="spellStart"/>
      <w:r w:rsidR="002B5B05" w:rsidRPr="00BD1202">
        <w:rPr>
          <w:rFonts w:ascii="Times New Roman" w:hAnsi="Times New Roman"/>
          <w:sz w:val="28"/>
          <w:szCs w:val="28"/>
        </w:rPr>
        <w:t>Госэкспертизы</w:t>
      </w:r>
      <w:proofErr w:type="spellEnd"/>
      <w:r w:rsidR="002B5B05" w:rsidRPr="00BD1202">
        <w:rPr>
          <w:rFonts w:ascii="Times New Roman" w:hAnsi="Times New Roman"/>
          <w:sz w:val="28"/>
          <w:szCs w:val="28"/>
        </w:rPr>
        <w:t xml:space="preserve">. </w:t>
      </w:r>
      <w:r w:rsidR="00DA2B09" w:rsidRPr="00BD1202">
        <w:rPr>
          <w:rFonts w:ascii="Times New Roman" w:hAnsi="Times New Roman"/>
          <w:sz w:val="28"/>
          <w:szCs w:val="28"/>
        </w:rPr>
        <w:t>Затраты бюджета Егорлыкского района на эти цели составили 1 миллион 200 тысяч рублей.</w:t>
      </w:r>
    </w:p>
    <w:p w:rsidR="002203D9" w:rsidRPr="00BD1202" w:rsidRDefault="002B5B05"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Одной из главных задач Администрации в 2025 году стало проведение работ по благоустройству этой общественной территории, которая по </w:t>
      </w:r>
      <w:proofErr w:type="gramStart"/>
      <w:r w:rsidRPr="00BD1202">
        <w:rPr>
          <w:rFonts w:ascii="Times New Roman" w:hAnsi="Times New Roman"/>
          <w:sz w:val="28"/>
          <w:szCs w:val="28"/>
        </w:rPr>
        <w:t>дизайн-проекту</w:t>
      </w:r>
      <w:proofErr w:type="gramEnd"/>
      <w:r w:rsidRPr="00BD1202">
        <w:rPr>
          <w:rFonts w:ascii="Times New Roman" w:hAnsi="Times New Roman"/>
          <w:sz w:val="28"/>
          <w:szCs w:val="28"/>
        </w:rPr>
        <w:t xml:space="preserve"> должна была стать современным «Эко-парком».</w:t>
      </w:r>
      <w:r w:rsidRPr="00BD1202">
        <w:rPr>
          <w:sz w:val="28"/>
          <w:szCs w:val="28"/>
        </w:rPr>
        <w:t xml:space="preserve"> </w:t>
      </w:r>
      <w:r w:rsidRPr="00BD1202">
        <w:rPr>
          <w:rFonts w:ascii="Times New Roman" w:hAnsi="Times New Roman"/>
          <w:sz w:val="28"/>
          <w:szCs w:val="28"/>
        </w:rPr>
        <w:t xml:space="preserve">В результате </w:t>
      </w:r>
      <w:proofErr w:type="spellStart"/>
      <w:r w:rsidR="002203D9" w:rsidRPr="00BD1202">
        <w:rPr>
          <w:rFonts w:ascii="Times New Roman" w:hAnsi="Times New Roman"/>
          <w:sz w:val="28"/>
          <w:szCs w:val="28"/>
        </w:rPr>
        <w:t>егорлычане</w:t>
      </w:r>
      <w:proofErr w:type="spellEnd"/>
      <w:r w:rsidR="002203D9" w:rsidRPr="00BD1202">
        <w:rPr>
          <w:rFonts w:ascii="Times New Roman" w:hAnsi="Times New Roman"/>
          <w:sz w:val="28"/>
          <w:szCs w:val="28"/>
        </w:rPr>
        <w:t xml:space="preserve"> получили</w:t>
      </w:r>
      <w:r w:rsidRPr="00BD1202">
        <w:rPr>
          <w:rFonts w:ascii="Times New Roman" w:hAnsi="Times New Roman"/>
          <w:sz w:val="28"/>
          <w:szCs w:val="28"/>
        </w:rPr>
        <w:t xml:space="preserve"> еще одну территорию, которая </w:t>
      </w:r>
      <w:r w:rsidR="00034D9F">
        <w:rPr>
          <w:rFonts w:ascii="Times New Roman" w:hAnsi="Times New Roman"/>
          <w:sz w:val="28"/>
          <w:szCs w:val="28"/>
        </w:rPr>
        <w:t xml:space="preserve">предназначена для </w:t>
      </w:r>
      <w:r w:rsidRPr="00BD1202">
        <w:rPr>
          <w:rFonts w:ascii="Times New Roman" w:hAnsi="Times New Roman"/>
          <w:sz w:val="28"/>
          <w:szCs w:val="28"/>
        </w:rPr>
        <w:t xml:space="preserve">созерцательного и тактильного отдыха. </w:t>
      </w:r>
    </w:p>
    <w:p w:rsidR="002B5B05" w:rsidRPr="00BD1202" w:rsidRDefault="002B5B05"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Парк площадью в один гектар состоит из пешеходных маршрутов, зон </w:t>
      </w:r>
      <w:proofErr w:type="gramStart"/>
      <w:r w:rsidRPr="00BD1202">
        <w:rPr>
          <w:rFonts w:ascii="Times New Roman" w:hAnsi="Times New Roman"/>
          <w:sz w:val="28"/>
          <w:szCs w:val="28"/>
        </w:rPr>
        <w:t>тихого</w:t>
      </w:r>
      <w:proofErr w:type="gramEnd"/>
      <w:r w:rsidRPr="00BD1202">
        <w:rPr>
          <w:rFonts w:ascii="Times New Roman" w:hAnsi="Times New Roman"/>
          <w:sz w:val="28"/>
          <w:szCs w:val="28"/>
        </w:rPr>
        <w:t xml:space="preserve"> </w:t>
      </w:r>
      <w:proofErr w:type="spellStart"/>
      <w:r w:rsidRPr="00BD1202">
        <w:rPr>
          <w:rFonts w:ascii="Times New Roman" w:hAnsi="Times New Roman"/>
          <w:sz w:val="28"/>
          <w:szCs w:val="28"/>
        </w:rPr>
        <w:t>релакса</w:t>
      </w:r>
      <w:proofErr w:type="spellEnd"/>
      <w:r w:rsidRPr="00BD1202">
        <w:rPr>
          <w:rFonts w:ascii="Times New Roman" w:hAnsi="Times New Roman"/>
          <w:sz w:val="28"/>
          <w:szCs w:val="28"/>
        </w:rPr>
        <w:t xml:space="preserve">. Там же </w:t>
      </w:r>
      <w:r w:rsidR="002203D9" w:rsidRPr="00BD1202">
        <w:rPr>
          <w:rFonts w:ascii="Times New Roman" w:hAnsi="Times New Roman"/>
          <w:sz w:val="28"/>
          <w:szCs w:val="28"/>
        </w:rPr>
        <w:t>расположились</w:t>
      </w:r>
      <w:r w:rsidRPr="00BD1202">
        <w:rPr>
          <w:rFonts w:ascii="Times New Roman" w:hAnsi="Times New Roman"/>
          <w:sz w:val="28"/>
          <w:szCs w:val="28"/>
        </w:rPr>
        <w:t xml:space="preserve"> </w:t>
      </w:r>
      <w:proofErr w:type="gramStart"/>
      <w:r w:rsidRPr="00BD1202">
        <w:rPr>
          <w:rFonts w:ascii="Times New Roman" w:hAnsi="Times New Roman"/>
          <w:sz w:val="28"/>
          <w:szCs w:val="28"/>
        </w:rPr>
        <w:t>интересные</w:t>
      </w:r>
      <w:proofErr w:type="gramEnd"/>
      <w:r w:rsidRPr="00BD1202">
        <w:rPr>
          <w:rFonts w:ascii="Times New Roman" w:hAnsi="Times New Roman"/>
          <w:sz w:val="28"/>
          <w:szCs w:val="28"/>
        </w:rPr>
        <w:t xml:space="preserve"> арт-объекты с </w:t>
      </w:r>
      <w:r w:rsidRPr="00BD1202">
        <w:rPr>
          <w:rFonts w:ascii="Times New Roman" w:hAnsi="Times New Roman"/>
          <w:sz w:val="28"/>
          <w:szCs w:val="28"/>
        </w:rPr>
        <w:lastRenderedPageBreak/>
        <w:t>неожиданными деталями. Обязательно приглядитесь – вас они точно порадуют. На территории парка произведено комплексное озеленение</w:t>
      </w:r>
      <w:r w:rsidR="002203D9" w:rsidRPr="00BD1202">
        <w:rPr>
          <w:rFonts w:ascii="Times New Roman" w:hAnsi="Times New Roman"/>
          <w:sz w:val="28"/>
          <w:szCs w:val="28"/>
        </w:rPr>
        <w:t>:</w:t>
      </w:r>
      <w:r w:rsidRPr="00BD1202">
        <w:rPr>
          <w:rFonts w:ascii="Times New Roman" w:hAnsi="Times New Roman"/>
          <w:sz w:val="28"/>
          <w:szCs w:val="28"/>
        </w:rPr>
        <w:t xml:space="preserve"> </w:t>
      </w:r>
      <w:r w:rsidR="002203D9" w:rsidRPr="00BD1202">
        <w:rPr>
          <w:rFonts w:ascii="Times New Roman" w:hAnsi="Times New Roman"/>
          <w:sz w:val="28"/>
          <w:szCs w:val="28"/>
        </w:rPr>
        <w:t>на</w:t>
      </w:r>
      <w:r w:rsidRPr="00BD1202">
        <w:rPr>
          <w:rFonts w:ascii="Times New Roman" w:hAnsi="Times New Roman"/>
          <w:sz w:val="28"/>
          <w:szCs w:val="28"/>
        </w:rPr>
        <w:t xml:space="preserve"> площади порядка 7 тысяч квадратных метров высажено 147 деревьев, </w:t>
      </w:r>
      <w:r w:rsidR="002203D9" w:rsidRPr="00BD1202">
        <w:rPr>
          <w:rFonts w:ascii="Times New Roman" w:hAnsi="Times New Roman"/>
          <w:sz w:val="28"/>
          <w:szCs w:val="28"/>
        </w:rPr>
        <w:t>около двух тысяч</w:t>
      </w:r>
      <w:r w:rsidRPr="00BD1202">
        <w:rPr>
          <w:rFonts w:ascii="Times New Roman" w:hAnsi="Times New Roman"/>
          <w:sz w:val="28"/>
          <w:szCs w:val="28"/>
        </w:rPr>
        <w:t xml:space="preserve"> различных растений и кустарников, посеяно 1620 </w:t>
      </w:r>
      <w:r w:rsidR="002203D9" w:rsidRPr="00BD1202">
        <w:rPr>
          <w:rFonts w:ascii="Times New Roman" w:hAnsi="Times New Roman"/>
          <w:sz w:val="28"/>
          <w:szCs w:val="28"/>
        </w:rPr>
        <w:t>квадратных метров</w:t>
      </w:r>
      <w:r w:rsidRPr="00BD1202">
        <w:rPr>
          <w:rFonts w:ascii="Times New Roman" w:hAnsi="Times New Roman"/>
          <w:sz w:val="28"/>
          <w:szCs w:val="28"/>
        </w:rPr>
        <w:t xml:space="preserve"> газона. </w:t>
      </w:r>
      <w:r w:rsidR="002203D9" w:rsidRPr="00BD1202">
        <w:rPr>
          <w:rFonts w:ascii="Times New Roman" w:hAnsi="Times New Roman"/>
          <w:sz w:val="28"/>
          <w:szCs w:val="28"/>
        </w:rPr>
        <w:t xml:space="preserve">Объект был сдан в середине осени, непогода не позволила провести его торжественное открытие, и оно было перенесено на первое полугодие текущего года. </w:t>
      </w:r>
      <w:r w:rsidRPr="00BD1202">
        <w:rPr>
          <w:rFonts w:ascii="Times New Roman" w:hAnsi="Times New Roman"/>
          <w:sz w:val="28"/>
          <w:szCs w:val="28"/>
        </w:rPr>
        <w:t xml:space="preserve">Сумма контракта составила 34 </w:t>
      </w:r>
      <w:r w:rsidR="002203D9" w:rsidRPr="00BD1202">
        <w:rPr>
          <w:rFonts w:ascii="Times New Roman" w:hAnsi="Times New Roman"/>
          <w:sz w:val="28"/>
          <w:szCs w:val="28"/>
        </w:rPr>
        <w:t>миллиона 335 тысяч рублей</w:t>
      </w:r>
      <w:r w:rsidRPr="00BD1202">
        <w:rPr>
          <w:rFonts w:ascii="Times New Roman" w:hAnsi="Times New Roman"/>
          <w:sz w:val="28"/>
          <w:szCs w:val="28"/>
        </w:rPr>
        <w:t>, из которых</w:t>
      </w:r>
      <w:r w:rsidR="002203D9" w:rsidRPr="00BD1202">
        <w:rPr>
          <w:rFonts w:ascii="Times New Roman" w:hAnsi="Times New Roman"/>
          <w:sz w:val="28"/>
          <w:szCs w:val="28"/>
        </w:rPr>
        <w:t xml:space="preserve"> с</w:t>
      </w:r>
      <w:r w:rsidRPr="00BD1202">
        <w:rPr>
          <w:rFonts w:ascii="Times New Roman" w:hAnsi="Times New Roman"/>
          <w:sz w:val="28"/>
          <w:szCs w:val="28"/>
        </w:rPr>
        <w:t>редства федерального бюджета</w:t>
      </w:r>
      <w:r w:rsidR="002203D9" w:rsidRPr="00BD1202">
        <w:rPr>
          <w:rFonts w:ascii="Times New Roman" w:hAnsi="Times New Roman"/>
          <w:sz w:val="28"/>
          <w:szCs w:val="28"/>
        </w:rPr>
        <w:t xml:space="preserve"> составили</w:t>
      </w:r>
      <w:r w:rsidRPr="00BD1202">
        <w:rPr>
          <w:rFonts w:ascii="Times New Roman" w:hAnsi="Times New Roman"/>
          <w:sz w:val="28"/>
          <w:szCs w:val="28"/>
        </w:rPr>
        <w:t xml:space="preserve"> 33 </w:t>
      </w:r>
      <w:r w:rsidR="002203D9" w:rsidRPr="00BD1202">
        <w:rPr>
          <w:rFonts w:ascii="Times New Roman" w:hAnsi="Times New Roman"/>
          <w:sz w:val="28"/>
          <w:szCs w:val="28"/>
        </w:rPr>
        <w:t>миллиона 606 тысяч рублей</w:t>
      </w:r>
      <w:r w:rsidRPr="00BD1202">
        <w:rPr>
          <w:rFonts w:ascii="Times New Roman" w:hAnsi="Times New Roman"/>
          <w:sz w:val="28"/>
          <w:szCs w:val="28"/>
        </w:rPr>
        <w:t>;</w:t>
      </w:r>
      <w:r w:rsidR="002203D9" w:rsidRPr="00BD1202">
        <w:rPr>
          <w:rFonts w:ascii="Times New Roman" w:hAnsi="Times New Roman"/>
          <w:sz w:val="28"/>
          <w:szCs w:val="28"/>
        </w:rPr>
        <w:t xml:space="preserve"> средства областного бюджета – </w:t>
      </w:r>
      <w:r w:rsidR="00D62333" w:rsidRPr="00BD1202">
        <w:rPr>
          <w:rFonts w:ascii="Times New Roman" w:hAnsi="Times New Roman"/>
          <w:sz w:val="28"/>
          <w:szCs w:val="28"/>
        </w:rPr>
        <w:t>686 тысяч</w:t>
      </w:r>
      <w:r w:rsidRPr="00BD1202">
        <w:rPr>
          <w:rFonts w:ascii="Times New Roman" w:hAnsi="Times New Roman"/>
          <w:sz w:val="28"/>
          <w:szCs w:val="28"/>
        </w:rPr>
        <w:t xml:space="preserve"> рублей;</w:t>
      </w:r>
      <w:r w:rsidR="00D62333" w:rsidRPr="00BD1202">
        <w:rPr>
          <w:rFonts w:ascii="Times New Roman" w:hAnsi="Times New Roman"/>
          <w:sz w:val="28"/>
          <w:szCs w:val="28"/>
        </w:rPr>
        <w:t xml:space="preserve"> средства местного бюджета – 43 тысячи рублей.</w:t>
      </w:r>
    </w:p>
    <w:p w:rsidR="002B5B05" w:rsidRPr="00BD1202" w:rsidRDefault="002B5B05"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Первоначально в бюджете Егорлыкского сельского поселения </w:t>
      </w:r>
      <w:r w:rsidR="00D62333" w:rsidRPr="00BD1202">
        <w:rPr>
          <w:rFonts w:ascii="Times New Roman" w:hAnsi="Times New Roman"/>
          <w:sz w:val="28"/>
          <w:szCs w:val="28"/>
        </w:rPr>
        <w:t>было предусмотрено 600 тысяч</w:t>
      </w:r>
      <w:r w:rsidRPr="00BD1202">
        <w:rPr>
          <w:rFonts w:ascii="Times New Roman" w:hAnsi="Times New Roman"/>
          <w:sz w:val="28"/>
          <w:szCs w:val="28"/>
        </w:rPr>
        <w:t xml:space="preserve"> рублей для заключения контрактов по строительному контролю и авторскому надзору. Но этих средств оказалось недостаточно, </w:t>
      </w:r>
      <w:r w:rsidR="00D62333" w:rsidRPr="00BD1202">
        <w:rPr>
          <w:rFonts w:ascii="Times New Roman" w:hAnsi="Times New Roman"/>
          <w:sz w:val="28"/>
          <w:szCs w:val="28"/>
        </w:rPr>
        <w:t xml:space="preserve">поскольку </w:t>
      </w:r>
      <w:r w:rsidRPr="00BD1202">
        <w:rPr>
          <w:rFonts w:ascii="Times New Roman" w:hAnsi="Times New Roman"/>
          <w:sz w:val="28"/>
          <w:szCs w:val="28"/>
        </w:rPr>
        <w:t>проектом</w:t>
      </w:r>
      <w:r w:rsidR="00D62333" w:rsidRPr="00BD1202">
        <w:rPr>
          <w:rFonts w:ascii="Times New Roman" w:hAnsi="Times New Roman"/>
          <w:sz w:val="28"/>
          <w:szCs w:val="28"/>
        </w:rPr>
        <w:t xml:space="preserve"> </w:t>
      </w:r>
      <w:r w:rsidR="00F1703F" w:rsidRPr="00BD1202">
        <w:rPr>
          <w:rFonts w:ascii="Times New Roman" w:hAnsi="Times New Roman"/>
          <w:sz w:val="28"/>
          <w:szCs w:val="28"/>
        </w:rPr>
        <w:t>не было учтено</w:t>
      </w:r>
      <w:r w:rsidRPr="00BD1202">
        <w:rPr>
          <w:rFonts w:ascii="Times New Roman" w:hAnsi="Times New Roman"/>
          <w:sz w:val="28"/>
          <w:szCs w:val="28"/>
        </w:rPr>
        <w:t xml:space="preserve"> эл</w:t>
      </w:r>
      <w:r w:rsidR="00D62333" w:rsidRPr="00BD1202">
        <w:rPr>
          <w:rFonts w:ascii="Times New Roman" w:hAnsi="Times New Roman"/>
          <w:sz w:val="28"/>
          <w:szCs w:val="28"/>
        </w:rPr>
        <w:t>ектроснабжение будущего парка. Таким образом, д</w:t>
      </w:r>
      <w:r w:rsidRPr="00BD1202">
        <w:rPr>
          <w:rFonts w:ascii="Times New Roman" w:hAnsi="Times New Roman"/>
          <w:sz w:val="28"/>
          <w:szCs w:val="28"/>
        </w:rPr>
        <w:t>ополнительно на присоединение о</w:t>
      </w:r>
      <w:r w:rsidR="00D62333" w:rsidRPr="00BD1202">
        <w:rPr>
          <w:rFonts w:ascii="Times New Roman" w:hAnsi="Times New Roman"/>
          <w:sz w:val="28"/>
          <w:szCs w:val="28"/>
        </w:rPr>
        <w:t xml:space="preserve">бъекта к сети электроснабжения </w:t>
      </w:r>
      <w:r w:rsidRPr="00BD1202">
        <w:rPr>
          <w:rFonts w:ascii="Times New Roman" w:hAnsi="Times New Roman"/>
          <w:sz w:val="28"/>
          <w:szCs w:val="28"/>
        </w:rPr>
        <w:t xml:space="preserve">из бюджета </w:t>
      </w:r>
      <w:r w:rsidR="00D62333" w:rsidRPr="00BD1202">
        <w:rPr>
          <w:rFonts w:ascii="Times New Roman" w:hAnsi="Times New Roman"/>
          <w:sz w:val="28"/>
          <w:szCs w:val="28"/>
        </w:rPr>
        <w:t xml:space="preserve">сельского поселения было </w:t>
      </w:r>
      <w:r w:rsidRPr="00BD1202">
        <w:rPr>
          <w:rFonts w:ascii="Times New Roman" w:hAnsi="Times New Roman"/>
          <w:sz w:val="28"/>
          <w:szCs w:val="28"/>
        </w:rPr>
        <w:t xml:space="preserve">направлено </w:t>
      </w:r>
      <w:r w:rsidR="00D62333" w:rsidRPr="00BD1202">
        <w:rPr>
          <w:rFonts w:ascii="Times New Roman" w:hAnsi="Times New Roman"/>
          <w:sz w:val="28"/>
          <w:szCs w:val="28"/>
        </w:rPr>
        <w:t>692 тысячи</w:t>
      </w:r>
      <w:r w:rsidRPr="00BD1202">
        <w:rPr>
          <w:rFonts w:ascii="Times New Roman" w:hAnsi="Times New Roman"/>
          <w:sz w:val="28"/>
          <w:szCs w:val="28"/>
        </w:rPr>
        <w:t xml:space="preserve"> рублей.</w:t>
      </w:r>
    </w:p>
    <w:p w:rsidR="00E7617E" w:rsidRPr="00BD1202" w:rsidRDefault="00D62333"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Многие </w:t>
      </w:r>
      <w:r w:rsidR="00BD1202">
        <w:rPr>
          <w:rFonts w:ascii="Times New Roman" w:hAnsi="Times New Roman"/>
          <w:sz w:val="28"/>
          <w:szCs w:val="28"/>
        </w:rPr>
        <w:t>общественные территории</w:t>
      </w:r>
      <w:r w:rsidRPr="00BD1202">
        <w:rPr>
          <w:rFonts w:ascii="Times New Roman" w:hAnsi="Times New Roman"/>
          <w:sz w:val="28"/>
          <w:szCs w:val="28"/>
        </w:rPr>
        <w:t xml:space="preserve"> в Егорлыкском сельском поселении благоустраиваются в рамках Губернаторского проекта поддержки местных инициатив «Сделаем вместе». </w:t>
      </w:r>
      <w:r w:rsidR="00D16B0B" w:rsidRPr="00BD1202">
        <w:rPr>
          <w:rFonts w:ascii="Times New Roman" w:hAnsi="Times New Roman"/>
          <w:sz w:val="28"/>
          <w:szCs w:val="28"/>
        </w:rPr>
        <w:t>Так, еще в</w:t>
      </w:r>
      <w:r w:rsidR="00DA2B09" w:rsidRPr="00BD1202">
        <w:rPr>
          <w:rFonts w:ascii="Times New Roman" w:hAnsi="Times New Roman"/>
          <w:sz w:val="28"/>
          <w:szCs w:val="28"/>
        </w:rPr>
        <w:t xml:space="preserve"> 202</w:t>
      </w:r>
      <w:r w:rsidR="00F1703F" w:rsidRPr="00BD1202">
        <w:rPr>
          <w:rFonts w:ascii="Times New Roman" w:hAnsi="Times New Roman"/>
          <w:sz w:val="28"/>
          <w:szCs w:val="28"/>
        </w:rPr>
        <w:t>4</w:t>
      </w:r>
      <w:r w:rsidR="00DA2B09" w:rsidRPr="00BD1202">
        <w:rPr>
          <w:rFonts w:ascii="Times New Roman" w:hAnsi="Times New Roman"/>
          <w:sz w:val="28"/>
          <w:szCs w:val="28"/>
        </w:rPr>
        <w:t xml:space="preserve"> году Администрация Егорлыкского сельского поселения заявила на конкурс один объект и была признана победителем. За счет субсидии из областного бюджета благоустроена общественная территории по ул. Ворошилова от ул. Ленина до пер. </w:t>
      </w:r>
      <w:proofErr w:type="spellStart"/>
      <w:r w:rsidR="00DA2B09" w:rsidRPr="00BD1202">
        <w:rPr>
          <w:rFonts w:ascii="Times New Roman" w:hAnsi="Times New Roman"/>
          <w:sz w:val="28"/>
          <w:szCs w:val="28"/>
        </w:rPr>
        <w:t>Грицика</w:t>
      </w:r>
      <w:proofErr w:type="spellEnd"/>
      <w:r w:rsidR="00DA2B09" w:rsidRPr="00BD1202">
        <w:rPr>
          <w:rFonts w:ascii="Times New Roman" w:hAnsi="Times New Roman"/>
          <w:sz w:val="28"/>
          <w:szCs w:val="28"/>
        </w:rPr>
        <w:t xml:space="preserve">. Одним из ключевых условий участия в данном конкурсе было привлечение внебюджетных источников от физических и юридических лиц в размере не менее 5%. Это обязательное условие было выполнено и необходимые средства собраны, а это – ни много ни мало – 238,5 тысячи рублей. </w:t>
      </w:r>
      <w:r w:rsidR="00D16B0B" w:rsidRPr="00BD1202">
        <w:rPr>
          <w:rFonts w:ascii="Times New Roman" w:hAnsi="Times New Roman"/>
          <w:sz w:val="28"/>
          <w:szCs w:val="28"/>
        </w:rPr>
        <w:t xml:space="preserve">Эту немалую сумму удалось собрать благодаря инициативе Главы Администрации района А.А. Абрамову, который лично обратился с просьбой к физическим, юридическим лицам и предпринимателям. С учетом </w:t>
      </w:r>
      <w:r w:rsidR="00D16B0B" w:rsidRPr="00BD1202">
        <w:rPr>
          <w:rFonts w:ascii="Times New Roman" w:hAnsi="Times New Roman"/>
          <w:sz w:val="28"/>
          <w:szCs w:val="28"/>
        </w:rPr>
        <w:lastRenderedPageBreak/>
        <w:t>внебюджетных поступлений сумма контракта составила 2 миллиона 698 тысяч рублей, в том числе 2 миллиона 153 тысячи рублей – средства</w:t>
      </w:r>
      <w:r w:rsidR="005B7C25" w:rsidRPr="00BD1202">
        <w:rPr>
          <w:rFonts w:ascii="Times New Roman" w:hAnsi="Times New Roman"/>
          <w:sz w:val="28"/>
          <w:szCs w:val="28"/>
        </w:rPr>
        <w:t xml:space="preserve"> областного бюджета, 315 тысяч – средства местного бюджета.</w:t>
      </w:r>
    </w:p>
    <w:p w:rsidR="00D16B0B" w:rsidRPr="00BD1202" w:rsidRDefault="005B7C25"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На объекте </w:t>
      </w:r>
      <w:r w:rsidR="0053600B" w:rsidRPr="00BD1202">
        <w:rPr>
          <w:rFonts w:ascii="Times New Roman" w:hAnsi="Times New Roman"/>
          <w:sz w:val="28"/>
          <w:szCs w:val="28"/>
        </w:rPr>
        <w:t>были уложены</w:t>
      </w:r>
      <w:r w:rsidRPr="00BD1202">
        <w:rPr>
          <w:rFonts w:ascii="Times New Roman" w:hAnsi="Times New Roman"/>
          <w:sz w:val="28"/>
          <w:szCs w:val="28"/>
        </w:rPr>
        <w:t xml:space="preserve"> новые бордюры, оборудованы водоотводные лотки, установлены урны, </w:t>
      </w:r>
      <w:r w:rsidR="0053600B" w:rsidRPr="00BD1202">
        <w:rPr>
          <w:rFonts w:ascii="Times New Roman" w:hAnsi="Times New Roman"/>
          <w:sz w:val="28"/>
          <w:szCs w:val="28"/>
        </w:rPr>
        <w:t xml:space="preserve">арт-объект – </w:t>
      </w:r>
      <w:r w:rsidRPr="00BD1202">
        <w:rPr>
          <w:rFonts w:ascii="Times New Roman" w:hAnsi="Times New Roman"/>
          <w:sz w:val="28"/>
          <w:szCs w:val="28"/>
        </w:rPr>
        <w:t xml:space="preserve">скамья в виде подковы, высажено 10 можжевельников, обновлено асфальтобетонное покрытие на площади 1220 квадратных метров. Нужно сказать, что реализация этого проекта </w:t>
      </w:r>
      <w:r w:rsidR="00B70423" w:rsidRPr="00BD1202">
        <w:rPr>
          <w:rFonts w:ascii="Times New Roman" w:hAnsi="Times New Roman"/>
          <w:sz w:val="28"/>
          <w:szCs w:val="28"/>
        </w:rPr>
        <w:t>не прошла гладко</w:t>
      </w:r>
      <w:r w:rsidRPr="00BD1202">
        <w:rPr>
          <w:rFonts w:ascii="Times New Roman" w:hAnsi="Times New Roman"/>
          <w:sz w:val="28"/>
          <w:szCs w:val="28"/>
        </w:rPr>
        <w:t xml:space="preserve">: первой подрядной организацией работы так и не были начаты, в </w:t>
      </w:r>
      <w:proofErr w:type="gramStart"/>
      <w:r w:rsidRPr="00BD1202">
        <w:rPr>
          <w:rFonts w:ascii="Times New Roman" w:hAnsi="Times New Roman"/>
          <w:sz w:val="28"/>
          <w:szCs w:val="28"/>
        </w:rPr>
        <w:t>связи</w:t>
      </w:r>
      <w:proofErr w:type="gramEnd"/>
      <w:r w:rsidRPr="00BD1202">
        <w:rPr>
          <w:rFonts w:ascii="Times New Roman" w:hAnsi="Times New Roman"/>
          <w:sz w:val="28"/>
          <w:szCs w:val="28"/>
        </w:rPr>
        <w:t xml:space="preserve"> с чем Администрация сельского поселения 1 июля 2025 года расторгла контракт с недобросовестным подрядчиком в одностороннем порядке. В связи с ограниченным временным ресурсом, вопрос завершения проекта стоял особенно остро. В сжатые сроки был подписан контракт с индивидуальным предпринимателем Сергеем Анатольевичем</w:t>
      </w:r>
      <w:r w:rsidRPr="00BD1202">
        <w:rPr>
          <w:sz w:val="28"/>
          <w:szCs w:val="28"/>
        </w:rPr>
        <w:t xml:space="preserve"> </w:t>
      </w:r>
      <w:r w:rsidRPr="00BD1202">
        <w:rPr>
          <w:rFonts w:ascii="Times New Roman" w:hAnsi="Times New Roman"/>
          <w:sz w:val="28"/>
          <w:szCs w:val="28"/>
        </w:rPr>
        <w:t xml:space="preserve">Левченко, который успешно справился с задачей в оставшийся период. Мы высоко ценим его профессионализм и ответственность и выражаем ему огромную благодарность! </w:t>
      </w:r>
      <w:r w:rsidR="0053600B" w:rsidRPr="00BD1202">
        <w:rPr>
          <w:rFonts w:ascii="Times New Roman" w:hAnsi="Times New Roman"/>
          <w:sz w:val="28"/>
          <w:szCs w:val="28"/>
        </w:rPr>
        <w:t>Надеемся, что еще поработаем вместе!</w:t>
      </w:r>
    </w:p>
    <w:p w:rsidR="0053600B" w:rsidRPr="00BD1202" w:rsidRDefault="0053600B"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Повторю, что благоустройство общественной территории по улице Ворошилова реализовывалось в рамках Губернаторского проекта поддержки местных инициатив «Сделаем вместе». И мы видим, что это направление получает</w:t>
      </w:r>
      <w:r w:rsidR="00200AF4" w:rsidRPr="00BD1202">
        <w:rPr>
          <w:rFonts w:ascii="Times New Roman" w:hAnsi="Times New Roman"/>
          <w:sz w:val="28"/>
          <w:szCs w:val="28"/>
        </w:rPr>
        <w:t xml:space="preserve"> положительный отклик жителей, поскольку п</w:t>
      </w:r>
      <w:r w:rsidRPr="00BD1202">
        <w:rPr>
          <w:rFonts w:ascii="Times New Roman" w:hAnsi="Times New Roman"/>
          <w:sz w:val="28"/>
          <w:szCs w:val="28"/>
        </w:rPr>
        <w:t xml:space="preserve">роект </w:t>
      </w:r>
      <w:r w:rsidR="00200AF4" w:rsidRPr="00BD1202">
        <w:rPr>
          <w:rFonts w:ascii="Times New Roman" w:hAnsi="Times New Roman"/>
          <w:sz w:val="28"/>
          <w:szCs w:val="28"/>
        </w:rPr>
        <w:t>позволяет им</w:t>
      </w:r>
      <w:r w:rsidRPr="00BD1202">
        <w:rPr>
          <w:rFonts w:ascii="Times New Roman" w:hAnsi="Times New Roman"/>
          <w:sz w:val="28"/>
          <w:szCs w:val="28"/>
        </w:rPr>
        <w:t xml:space="preserve"> самостоятельно участвовать в развитии своей территории и решать наиболее актуальные вопросы местного значения. </w:t>
      </w:r>
      <w:r w:rsidR="00200AF4" w:rsidRPr="00BD1202">
        <w:rPr>
          <w:rFonts w:ascii="Times New Roman" w:hAnsi="Times New Roman"/>
          <w:sz w:val="28"/>
          <w:szCs w:val="28"/>
        </w:rPr>
        <w:t xml:space="preserve">И мы не стали останавливаться на </w:t>
      </w:r>
      <w:proofErr w:type="gramStart"/>
      <w:r w:rsidR="00200AF4" w:rsidRPr="00BD1202">
        <w:rPr>
          <w:rFonts w:ascii="Times New Roman" w:hAnsi="Times New Roman"/>
          <w:sz w:val="28"/>
          <w:szCs w:val="28"/>
        </w:rPr>
        <w:t>достигнутом</w:t>
      </w:r>
      <w:proofErr w:type="gramEnd"/>
      <w:r w:rsidR="00200AF4" w:rsidRPr="00BD1202">
        <w:rPr>
          <w:rFonts w:ascii="Times New Roman" w:hAnsi="Times New Roman"/>
          <w:sz w:val="28"/>
          <w:szCs w:val="28"/>
        </w:rPr>
        <w:t>.</w:t>
      </w:r>
    </w:p>
    <w:p w:rsidR="00F1703F" w:rsidRDefault="0053600B"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В </w:t>
      </w:r>
      <w:r w:rsidR="00200AF4" w:rsidRPr="00BD1202">
        <w:rPr>
          <w:rFonts w:ascii="Times New Roman" w:hAnsi="Times New Roman"/>
          <w:sz w:val="28"/>
          <w:szCs w:val="28"/>
        </w:rPr>
        <w:t>прошедшем</w:t>
      </w:r>
      <w:r w:rsidRPr="00BD1202">
        <w:rPr>
          <w:rFonts w:ascii="Times New Roman" w:hAnsi="Times New Roman"/>
          <w:sz w:val="28"/>
          <w:szCs w:val="28"/>
        </w:rPr>
        <w:t xml:space="preserve"> году в рамках реализации проекта «Сделаем вместе» Администрация Егорлыкского сельского поселения заявила на конкурс </w:t>
      </w:r>
      <w:r w:rsidR="00200AF4" w:rsidRPr="00BD1202">
        <w:rPr>
          <w:rFonts w:ascii="Times New Roman" w:hAnsi="Times New Roman"/>
          <w:sz w:val="28"/>
          <w:szCs w:val="28"/>
        </w:rPr>
        <w:t xml:space="preserve">еще </w:t>
      </w:r>
      <w:r w:rsidRPr="00BD1202">
        <w:rPr>
          <w:rFonts w:ascii="Times New Roman" w:hAnsi="Times New Roman"/>
          <w:sz w:val="28"/>
          <w:szCs w:val="28"/>
        </w:rPr>
        <w:t>один объе</w:t>
      </w:r>
      <w:r w:rsidR="00F1703F" w:rsidRPr="00BD1202">
        <w:rPr>
          <w:rFonts w:ascii="Times New Roman" w:hAnsi="Times New Roman"/>
          <w:sz w:val="28"/>
          <w:szCs w:val="28"/>
        </w:rPr>
        <w:t xml:space="preserve">кт и была признана победителем. В рамках проекта планируется благоустроить общественную территорию по ул. Мира от пер. </w:t>
      </w:r>
      <w:proofErr w:type="spellStart"/>
      <w:r w:rsidR="00F1703F" w:rsidRPr="00BD1202">
        <w:rPr>
          <w:rFonts w:ascii="Times New Roman" w:hAnsi="Times New Roman"/>
          <w:sz w:val="28"/>
          <w:szCs w:val="28"/>
        </w:rPr>
        <w:t>Грицика</w:t>
      </w:r>
      <w:proofErr w:type="spellEnd"/>
      <w:r w:rsidR="00F1703F" w:rsidRPr="00BD1202">
        <w:rPr>
          <w:rFonts w:ascii="Times New Roman" w:hAnsi="Times New Roman"/>
          <w:sz w:val="28"/>
          <w:szCs w:val="28"/>
        </w:rPr>
        <w:t xml:space="preserve"> до ул. Ленина: будет произведён демонтаж старого </w:t>
      </w:r>
      <w:proofErr w:type="spellStart"/>
      <w:r w:rsidR="00F1703F" w:rsidRPr="00BD1202">
        <w:rPr>
          <w:rFonts w:ascii="Times New Roman" w:hAnsi="Times New Roman"/>
          <w:sz w:val="28"/>
          <w:szCs w:val="28"/>
        </w:rPr>
        <w:t>поребрика</w:t>
      </w:r>
      <w:proofErr w:type="spellEnd"/>
      <w:r w:rsidR="00F1703F" w:rsidRPr="00BD1202">
        <w:rPr>
          <w:rFonts w:ascii="Times New Roman" w:hAnsi="Times New Roman"/>
          <w:sz w:val="28"/>
          <w:szCs w:val="28"/>
        </w:rPr>
        <w:t xml:space="preserve"> и обустроено 1010 кв. метров плиточного покрытия. По расчетам сметная стоимость благоустройства данной территории составит 4 миллиона 22 тысячи рублей. </w:t>
      </w:r>
      <w:r w:rsidR="00F1703F" w:rsidRPr="00BD1202">
        <w:rPr>
          <w:rFonts w:ascii="Times New Roman" w:hAnsi="Times New Roman"/>
          <w:sz w:val="28"/>
          <w:szCs w:val="28"/>
        </w:rPr>
        <w:lastRenderedPageBreak/>
        <w:t xml:space="preserve">Но, как я уже говорил ранее, нам пока не доведены средства областного бюджета для </w:t>
      </w:r>
      <w:proofErr w:type="spellStart"/>
      <w:r w:rsidR="00F1703F" w:rsidRPr="00BD1202">
        <w:rPr>
          <w:rFonts w:ascii="Times New Roman" w:hAnsi="Times New Roman"/>
          <w:sz w:val="28"/>
          <w:szCs w:val="28"/>
        </w:rPr>
        <w:t>софинансирования</w:t>
      </w:r>
      <w:proofErr w:type="spellEnd"/>
      <w:r w:rsidR="00F1703F" w:rsidRPr="00BD1202">
        <w:rPr>
          <w:rFonts w:ascii="Times New Roman" w:hAnsi="Times New Roman"/>
          <w:sz w:val="28"/>
          <w:szCs w:val="28"/>
        </w:rPr>
        <w:t xml:space="preserve"> этого мероприятия, а это 3 миллиона рублей. Ожидаем, что в феврале, при очередном внесении изменений в областной бюджет они нам будут предоставлены.</w:t>
      </w:r>
    </w:p>
    <w:p w:rsidR="00BD1202" w:rsidRPr="00BD1202" w:rsidRDefault="00BD1202" w:rsidP="008B3E03">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Как я уже говорил выше, участие в реализации проекта «Сделаем вместе» возможно лишь при наличии внебюджетных средств. В их сборе нам </w:t>
      </w:r>
      <w:r w:rsidR="00CA7EF4">
        <w:rPr>
          <w:rFonts w:ascii="Times New Roman" w:hAnsi="Times New Roman"/>
          <w:sz w:val="28"/>
          <w:szCs w:val="28"/>
        </w:rPr>
        <w:t>снова</w:t>
      </w:r>
      <w:r>
        <w:rPr>
          <w:rFonts w:ascii="Times New Roman" w:hAnsi="Times New Roman"/>
          <w:sz w:val="28"/>
          <w:szCs w:val="28"/>
        </w:rPr>
        <w:t xml:space="preserve"> </w:t>
      </w:r>
      <w:r w:rsidR="00F10903">
        <w:rPr>
          <w:rFonts w:ascii="Times New Roman" w:hAnsi="Times New Roman"/>
          <w:sz w:val="28"/>
          <w:szCs w:val="28"/>
        </w:rPr>
        <w:t>помог Г</w:t>
      </w:r>
      <w:r>
        <w:rPr>
          <w:rFonts w:ascii="Times New Roman" w:hAnsi="Times New Roman"/>
          <w:sz w:val="28"/>
          <w:szCs w:val="28"/>
        </w:rPr>
        <w:t xml:space="preserve">лава администрации </w:t>
      </w:r>
      <w:r w:rsidR="00F10903">
        <w:rPr>
          <w:rFonts w:ascii="Times New Roman" w:hAnsi="Times New Roman"/>
          <w:sz w:val="28"/>
          <w:szCs w:val="28"/>
        </w:rPr>
        <w:t xml:space="preserve">Егорлыкского района </w:t>
      </w:r>
      <w:r>
        <w:rPr>
          <w:rFonts w:ascii="Times New Roman" w:hAnsi="Times New Roman"/>
          <w:sz w:val="28"/>
          <w:szCs w:val="28"/>
        </w:rPr>
        <w:t xml:space="preserve">А.А. Абрамов. </w:t>
      </w:r>
      <w:r w:rsidR="00F10903">
        <w:rPr>
          <w:rFonts w:ascii="Times New Roman" w:hAnsi="Times New Roman"/>
          <w:sz w:val="28"/>
          <w:szCs w:val="28"/>
        </w:rPr>
        <w:t xml:space="preserve">Благодаря его личному обращению к предпринимателям и </w:t>
      </w:r>
      <w:proofErr w:type="spellStart"/>
      <w:r w:rsidR="00F10903">
        <w:rPr>
          <w:rFonts w:ascii="Times New Roman" w:hAnsi="Times New Roman"/>
          <w:sz w:val="28"/>
          <w:szCs w:val="28"/>
        </w:rPr>
        <w:t>сельхозтоваропроизводителям</w:t>
      </w:r>
      <w:proofErr w:type="spellEnd"/>
      <w:r w:rsidR="00F10903">
        <w:rPr>
          <w:rFonts w:ascii="Times New Roman" w:hAnsi="Times New Roman"/>
          <w:sz w:val="28"/>
          <w:szCs w:val="28"/>
        </w:rPr>
        <w:t xml:space="preserve">, уже собрано </w:t>
      </w:r>
      <w:r w:rsidR="00034D9F">
        <w:rPr>
          <w:rFonts w:ascii="Times New Roman" w:hAnsi="Times New Roman"/>
          <w:sz w:val="28"/>
          <w:szCs w:val="28"/>
        </w:rPr>
        <w:t>300</w:t>
      </w:r>
      <w:r w:rsidR="00F10903">
        <w:rPr>
          <w:rFonts w:ascii="Times New Roman" w:hAnsi="Times New Roman"/>
          <w:sz w:val="28"/>
          <w:szCs w:val="28"/>
        </w:rPr>
        <w:t xml:space="preserve"> тысяч рублей, которые будут использованы для </w:t>
      </w:r>
      <w:proofErr w:type="spellStart"/>
      <w:r w:rsidR="00F10903">
        <w:rPr>
          <w:rFonts w:ascii="Times New Roman" w:hAnsi="Times New Roman"/>
          <w:sz w:val="28"/>
          <w:szCs w:val="28"/>
        </w:rPr>
        <w:t>софинансирования</w:t>
      </w:r>
      <w:proofErr w:type="spellEnd"/>
      <w:r w:rsidR="00F10903">
        <w:rPr>
          <w:rFonts w:ascii="Times New Roman" w:hAnsi="Times New Roman"/>
          <w:sz w:val="28"/>
          <w:szCs w:val="28"/>
        </w:rPr>
        <w:t xml:space="preserve"> благоустройства </w:t>
      </w:r>
      <w:r w:rsidR="00F10903" w:rsidRPr="00F10903">
        <w:rPr>
          <w:rFonts w:ascii="Times New Roman" w:hAnsi="Times New Roman"/>
          <w:sz w:val="28"/>
          <w:szCs w:val="28"/>
        </w:rPr>
        <w:t>общественн</w:t>
      </w:r>
      <w:r w:rsidR="00F10903">
        <w:rPr>
          <w:rFonts w:ascii="Times New Roman" w:hAnsi="Times New Roman"/>
          <w:sz w:val="28"/>
          <w:szCs w:val="28"/>
        </w:rPr>
        <w:t>ой</w:t>
      </w:r>
      <w:r w:rsidR="00F10903" w:rsidRPr="00F10903">
        <w:rPr>
          <w:rFonts w:ascii="Times New Roman" w:hAnsi="Times New Roman"/>
          <w:sz w:val="28"/>
          <w:szCs w:val="28"/>
        </w:rPr>
        <w:t xml:space="preserve"> территори</w:t>
      </w:r>
      <w:r w:rsidR="00F10903">
        <w:rPr>
          <w:rFonts w:ascii="Times New Roman" w:hAnsi="Times New Roman"/>
          <w:sz w:val="28"/>
          <w:szCs w:val="28"/>
        </w:rPr>
        <w:t>и</w:t>
      </w:r>
      <w:r w:rsidR="00F10903" w:rsidRPr="00F10903">
        <w:rPr>
          <w:rFonts w:ascii="Times New Roman" w:hAnsi="Times New Roman"/>
          <w:sz w:val="28"/>
          <w:szCs w:val="28"/>
        </w:rPr>
        <w:t xml:space="preserve"> по ул. Мира от пер. </w:t>
      </w:r>
      <w:proofErr w:type="spellStart"/>
      <w:r w:rsidR="00F10903" w:rsidRPr="00F10903">
        <w:rPr>
          <w:rFonts w:ascii="Times New Roman" w:hAnsi="Times New Roman"/>
          <w:sz w:val="28"/>
          <w:szCs w:val="28"/>
        </w:rPr>
        <w:t>Грицика</w:t>
      </w:r>
      <w:proofErr w:type="spellEnd"/>
      <w:r w:rsidR="00F10903" w:rsidRPr="00F10903">
        <w:rPr>
          <w:rFonts w:ascii="Times New Roman" w:hAnsi="Times New Roman"/>
          <w:sz w:val="28"/>
          <w:szCs w:val="28"/>
        </w:rPr>
        <w:t xml:space="preserve"> до ул. Ленина</w:t>
      </w:r>
      <w:r w:rsidR="00F10903">
        <w:rPr>
          <w:rFonts w:ascii="Times New Roman" w:hAnsi="Times New Roman"/>
          <w:sz w:val="28"/>
          <w:szCs w:val="28"/>
        </w:rPr>
        <w:t>.</w:t>
      </w:r>
    </w:p>
    <w:p w:rsidR="00F1703F" w:rsidRPr="00BD1202" w:rsidRDefault="00200AF4" w:rsidP="00F1703F">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Также в наших планах – продолжать принимать участие в реализации федерального проекта «Формирования комфортной городской среды» нацпроекта «Инфраструктура для жизни». Так, на протяжении 2025 года в рамках этого проекта в Егорлыкском районе проводился отбор общественных территорий, подлежащих благоустройству в первоочередном порядке в 2026 году. По итогам Всероссийского голосования, большинством голосов был определен проект «Благоустройство общественной территории, расположенной по адресу: Ростовская область, Егорлыкский район, ст. Егорлыкская, пер. Первомайский, 1-г». </w:t>
      </w:r>
      <w:r w:rsidR="00F1703F" w:rsidRPr="00BD1202">
        <w:rPr>
          <w:rFonts w:ascii="Times New Roman" w:hAnsi="Times New Roman"/>
          <w:sz w:val="28"/>
          <w:szCs w:val="28"/>
        </w:rPr>
        <w:t>Администрации Егорлыкского района был разработан дизайн-проект и проектно-сметная документация благоустраиваемой территории, необходимые д</w:t>
      </w:r>
      <w:r w:rsidR="00DF1F80" w:rsidRPr="00BD1202">
        <w:rPr>
          <w:rFonts w:ascii="Times New Roman" w:hAnsi="Times New Roman"/>
          <w:sz w:val="28"/>
          <w:szCs w:val="28"/>
        </w:rPr>
        <w:t>ля участия в областном конкурсе.</w:t>
      </w:r>
      <w:r w:rsidR="003A6CF1" w:rsidRPr="00BD1202">
        <w:rPr>
          <w:rFonts w:ascii="Times New Roman" w:hAnsi="Times New Roman"/>
          <w:sz w:val="28"/>
          <w:szCs w:val="28"/>
        </w:rPr>
        <w:t xml:space="preserve"> </w:t>
      </w:r>
      <w:r w:rsidR="00F1703F" w:rsidRPr="00BD1202">
        <w:rPr>
          <w:rFonts w:ascii="Times New Roman" w:hAnsi="Times New Roman"/>
          <w:sz w:val="28"/>
          <w:szCs w:val="28"/>
        </w:rPr>
        <w:t>Общая стоимость благоустройства данной территории составит 10 миллионов 400 тысяч рублей, которые необходимо освоить в наступившем году.</w:t>
      </w:r>
    </w:p>
    <w:p w:rsidR="00F1703F" w:rsidRPr="00BD1202" w:rsidRDefault="00015809"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Финансовые возможности Егорлыкского сельского поселения в 2025 году не позволяли выполнить обязательные условия, позволяющие принять участие в распределении средств за счет областных субсидий. Участие в конкурсах не было бы возможным без поддержки главы районной </w:t>
      </w:r>
      <w:r w:rsidRPr="00BD1202">
        <w:rPr>
          <w:rFonts w:ascii="Times New Roman" w:hAnsi="Times New Roman"/>
          <w:sz w:val="28"/>
          <w:szCs w:val="28"/>
        </w:rPr>
        <w:lastRenderedPageBreak/>
        <w:t xml:space="preserve">администрации. Денежные средства в размере 900 тысяч рублей были выделены из резервного фонда </w:t>
      </w:r>
      <w:r w:rsidR="00F1703F" w:rsidRPr="00BD1202">
        <w:rPr>
          <w:rFonts w:ascii="Times New Roman" w:hAnsi="Times New Roman"/>
          <w:sz w:val="28"/>
          <w:szCs w:val="28"/>
        </w:rPr>
        <w:t>Администрации Егорлыкского района.</w:t>
      </w:r>
    </w:p>
    <w:p w:rsidR="002C0563" w:rsidRPr="00BD1202" w:rsidRDefault="00885EDF"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Анализируя все вышесказанное, стоит заметить, что число благоустроенных общественных территорий в Егорлыкском сельском поселении год от года растет. А с ним растут и затраты на их содержание.</w:t>
      </w:r>
    </w:p>
    <w:p w:rsidR="001D666D" w:rsidRPr="00BD1202" w:rsidRDefault="00E707A3" w:rsidP="008B3E03">
      <w:pPr>
        <w:spacing w:after="0" w:line="360" w:lineRule="auto"/>
        <w:ind w:firstLine="709"/>
        <w:jc w:val="both"/>
        <w:rPr>
          <w:rFonts w:ascii="Times New Roman" w:hAnsi="Times New Roman"/>
          <w:sz w:val="28"/>
          <w:szCs w:val="28"/>
        </w:rPr>
      </w:pPr>
      <w:proofErr w:type="gramStart"/>
      <w:r w:rsidRPr="00BD1202">
        <w:rPr>
          <w:rFonts w:ascii="Times New Roman" w:hAnsi="Times New Roman"/>
          <w:sz w:val="28"/>
          <w:szCs w:val="28"/>
        </w:rPr>
        <w:t xml:space="preserve">Так, в отчетном году сумма затрат бюджета сельского поселения по содержанию станичного парка «Центральный» </w:t>
      </w:r>
      <w:r w:rsidR="001D666D" w:rsidRPr="00BD1202">
        <w:rPr>
          <w:rFonts w:ascii="Times New Roman" w:hAnsi="Times New Roman"/>
          <w:sz w:val="28"/>
          <w:szCs w:val="28"/>
        </w:rPr>
        <w:t xml:space="preserve">(а это уборка мусора, покос травы, полив деревьев, кустарников и газонов, ремонт игрового оборудования) </w:t>
      </w:r>
      <w:r w:rsidR="00730CF4" w:rsidRPr="00BD1202">
        <w:rPr>
          <w:rFonts w:ascii="Times New Roman" w:hAnsi="Times New Roman"/>
          <w:sz w:val="28"/>
          <w:szCs w:val="28"/>
        </w:rPr>
        <w:t>составила 2</w:t>
      </w:r>
      <w:r w:rsidR="001D666D" w:rsidRPr="00BD1202">
        <w:rPr>
          <w:rFonts w:ascii="Times New Roman" w:hAnsi="Times New Roman"/>
          <w:sz w:val="28"/>
          <w:szCs w:val="28"/>
        </w:rPr>
        <w:t xml:space="preserve"> миллиона 915 тысяч рублей, </w:t>
      </w:r>
      <w:r w:rsidRPr="00BD1202">
        <w:rPr>
          <w:rFonts w:ascii="Times New Roman" w:hAnsi="Times New Roman"/>
          <w:sz w:val="28"/>
          <w:szCs w:val="28"/>
        </w:rPr>
        <w:t xml:space="preserve">парка «Атаман» – </w:t>
      </w:r>
      <w:r w:rsidR="001D666D" w:rsidRPr="00BD1202">
        <w:rPr>
          <w:rFonts w:ascii="Times New Roman" w:hAnsi="Times New Roman"/>
          <w:sz w:val="28"/>
          <w:szCs w:val="28"/>
        </w:rPr>
        <w:t xml:space="preserve">900 </w:t>
      </w:r>
      <w:r w:rsidRPr="00BD1202">
        <w:rPr>
          <w:rFonts w:ascii="Times New Roman" w:hAnsi="Times New Roman"/>
          <w:sz w:val="28"/>
          <w:szCs w:val="28"/>
        </w:rPr>
        <w:t>тысяч рублей</w:t>
      </w:r>
      <w:r w:rsidR="001D666D" w:rsidRPr="00BD1202">
        <w:rPr>
          <w:rFonts w:ascii="Times New Roman" w:hAnsi="Times New Roman"/>
          <w:sz w:val="28"/>
          <w:szCs w:val="28"/>
        </w:rPr>
        <w:t>: здесь тоже проводилась уборка</w:t>
      </w:r>
      <w:r w:rsidR="001D666D" w:rsidRPr="00BD1202">
        <w:rPr>
          <w:sz w:val="28"/>
          <w:szCs w:val="28"/>
        </w:rPr>
        <w:t xml:space="preserve"> </w:t>
      </w:r>
      <w:r w:rsidR="001D666D" w:rsidRPr="00BD1202">
        <w:rPr>
          <w:rFonts w:ascii="Times New Roman" w:hAnsi="Times New Roman"/>
          <w:sz w:val="28"/>
          <w:szCs w:val="28"/>
        </w:rPr>
        <w:t>мусора, полив деревьев и кустарников, покос травы, ремонт игрового и спортивного оборудования</w:t>
      </w:r>
      <w:r w:rsidRPr="00BD1202">
        <w:rPr>
          <w:rFonts w:ascii="Times New Roman" w:hAnsi="Times New Roman"/>
          <w:sz w:val="28"/>
          <w:szCs w:val="28"/>
        </w:rPr>
        <w:t>.</w:t>
      </w:r>
      <w:proofErr w:type="gramEnd"/>
      <w:r w:rsidRPr="00BD1202">
        <w:rPr>
          <w:rFonts w:ascii="Times New Roman" w:hAnsi="Times New Roman"/>
          <w:sz w:val="28"/>
          <w:szCs w:val="28"/>
        </w:rPr>
        <w:t xml:space="preserve"> </w:t>
      </w:r>
      <w:r w:rsidR="006D233A" w:rsidRPr="00BD1202">
        <w:rPr>
          <w:rFonts w:ascii="Times New Roman" w:hAnsi="Times New Roman"/>
          <w:sz w:val="28"/>
          <w:szCs w:val="28"/>
        </w:rPr>
        <w:t>В 202</w:t>
      </w:r>
      <w:r w:rsidR="001D666D" w:rsidRPr="00BD1202">
        <w:rPr>
          <w:rFonts w:ascii="Times New Roman" w:hAnsi="Times New Roman"/>
          <w:sz w:val="28"/>
          <w:szCs w:val="28"/>
        </w:rPr>
        <w:t>6</w:t>
      </w:r>
      <w:r w:rsidR="006D233A" w:rsidRPr="00BD1202">
        <w:rPr>
          <w:rFonts w:ascii="Times New Roman" w:hAnsi="Times New Roman"/>
          <w:sz w:val="28"/>
          <w:szCs w:val="28"/>
        </w:rPr>
        <w:t xml:space="preserve"> году на содержание наших парковых зон </w:t>
      </w:r>
      <w:r w:rsidR="00034D9F">
        <w:rPr>
          <w:rFonts w:ascii="Times New Roman" w:hAnsi="Times New Roman"/>
          <w:sz w:val="28"/>
          <w:szCs w:val="28"/>
        </w:rPr>
        <w:t xml:space="preserve">(а теперь у нас их три, ведь появилась еще одна крупная общественная территория – «Эко-парк») </w:t>
      </w:r>
      <w:r w:rsidR="006D233A" w:rsidRPr="00BD1202">
        <w:rPr>
          <w:rFonts w:ascii="Times New Roman" w:hAnsi="Times New Roman"/>
          <w:sz w:val="28"/>
          <w:szCs w:val="28"/>
        </w:rPr>
        <w:t xml:space="preserve">заложены средства в размере </w:t>
      </w:r>
      <w:r w:rsidR="001D666D" w:rsidRPr="00BD1202">
        <w:rPr>
          <w:rFonts w:ascii="Times New Roman" w:hAnsi="Times New Roman"/>
          <w:sz w:val="28"/>
          <w:szCs w:val="28"/>
        </w:rPr>
        <w:t>4 миллионов 964 тысяч рублей</w:t>
      </w:r>
      <w:r w:rsidR="006D233A" w:rsidRPr="00BD1202">
        <w:rPr>
          <w:rFonts w:ascii="Times New Roman" w:hAnsi="Times New Roman"/>
          <w:sz w:val="28"/>
          <w:szCs w:val="28"/>
        </w:rPr>
        <w:t xml:space="preserve">. </w:t>
      </w:r>
    </w:p>
    <w:p w:rsidR="00CB2DF8" w:rsidRPr="00BD1202" w:rsidRDefault="00165E7D" w:rsidP="008B3E03">
      <w:pPr>
        <w:spacing w:after="0" w:line="360" w:lineRule="auto"/>
        <w:ind w:firstLine="709"/>
        <w:jc w:val="both"/>
        <w:rPr>
          <w:sz w:val="28"/>
          <w:szCs w:val="28"/>
        </w:rPr>
      </w:pPr>
      <w:r w:rsidRPr="00BD1202">
        <w:rPr>
          <w:rFonts w:ascii="Times New Roman" w:hAnsi="Times New Roman"/>
          <w:sz w:val="28"/>
          <w:szCs w:val="28"/>
        </w:rPr>
        <w:t xml:space="preserve"> </w:t>
      </w:r>
      <w:r w:rsidR="00966970" w:rsidRPr="00BD1202">
        <w:rPr>
          <w:rFonts w:ascii="Times New Roman" w:hAnsi="Times New Roman"/>
          <w:sz w:val="28"/>
          <w:szCs w:val="28"/>
        </w:rPr>
        <w:t xml:space="preserve">На обслуживание девяти детских игровых площадок в станице Егорлыкской для поддержания их надлежащего состояния и безопасной эксплуатации </w:t>
      </w:r>
      <w:r w:rsidR="004278A9" w:rsidRPr="00BD1202">
        <w:rPr>
          <w:rFonts w:ascii="Times New Roman" w:hAnsi="Times New Roman"/>
          <w:sz w:val="28"/>
          <w:szCs w:val="28"/>
        </w:rPr>
        <w:t xml:space="preserve">в </w:t>
      </w:r>
      <w:r w:rsidR="00D36B70" w:rsidRPr="00BD1202">
        <w:rPr>
          <w:rFonts w:ascii="Times New Roman" w:hAnsi="Times New Roman"/>
          <w:sz w:val="28"/>
          <w:szCs w:val="28"/>
        </w:rPr>
        <w:t>2025</w:t>
      </w:r>
      <w:r w:rsidR="004278A9" w:rsidRPr="00BD1202">
        <w:rPr>
          <w:rFonts w:ascii="Times New Roman" w:hAnsi="Times New Roman"/>
          <w:sz w:val="28"/>
          <w:szCs w:val="28"/>
        </w:rPr>
        <w:t xml:space="preserve"> году </w:t>
      </w:r>
      <w:r w:rsidR="00966970" w:rsidRPr="00BD1202">
        <w:rPr>
          <w:rFonts w:ascii="Times New Roman" w:hAnsi="Times New Roman"/>
          <w:sz w:val="28"/>
          <w:szCs w:val="28"/>
        </w:rPr>
        <w:t xml:space="preserve">было затрачено из бюджета сельского поселения </w:t>
      </w:r>
      <w:r w:rsidR="00D36B70" w:rsidRPr="00BD1202">
        <w:rPr>
          <w:rFonts w:ascii="Times New Roman" w:hAnsi="Times New Roman"/>
          <w:sz w:val="28"/>
          <w:szCs w:val="28"/>
        </w:rPr>
        <w:t>около 600 тысяч</w:t>
      </w:r>
      <w:r w:rsidR="00966970" w:rsidRPr="00BD1202">
        <w:rPr>
          <w:rFonts w:ascii="Times New Roman" w:hAnsi="Times New Roman"/>
          <w:sz w:val="28"/>
          <w:szCs w:val="28"/>
        </w:rPr>
        <w:t xml:space="preserve"> рублей. </w:t>
      </w:r>
      <w:r w:rsidR="00D36B70" w:rsidRPr="00BD1202">
        <w:rPr>
          <w:rFonts w:ascii="Times New Roman" w:hAnsi="Times New Roman"/>
          <w:sz w:val="28"/>
          <w:szCs w:val="28"/>
        </w:rPr>
        <w:t>Такая же сумма заложена на эти цели и в бюджете на 2026 года</w:t>
      </w:r>
      <w:r w:rsidR="00B70423" w:rsidRPr="00BD1202">
        <w:rPr>
          <w:rFonts w:ascii="Times New Roman" w:hAnsi="Times New Roman"/>
          <w:sz w:val="28"/>
          <w:szCs w:val="28"/>
        </w:rPr>
        <w:t>.</w:t>
      </w:r>
      <w:r w:rsidR="0023379A" w:rsidRPr="00BD1202">
        <w:rPr>
          <w:rFonts w:ascii="Times New Roman" w:hAnsi="Times New Roman"/>
          <w:sz w:val="28"/>
          <w:szCs w:val="28"/>
        </w:rPr>
        <w:t xml:space="preserve"> Также</w:t>
      </w:r>
      <w:r w:rsidR="00E707A3" w:rsidRPr="00BD1202">
        <w:rPr>
          <w:rFonts w:ascii="Times New Roman" w:hAnsi="Times New Roman"/>
          <w:sz w:val="28"/>
          <w:szCs w:val="28"/>
        </w:rPr>
        <w:t xml:space="preserve"> на территории Егорлыкского сельского поселения установлено спортивное оборудование, нуждающееся в своевременном обслуживани</w:t>
      </w:r>
      <w:r w:rsidR="00966970" w:rsidRPr="00BD1202">
        <w:rPr>
          <w:rFonts w:ascii="Times New Roman" w:hAnsi="Times New Roman"/>
          <w:sz w:val="28"/>
          <w:szCs w:val="28"/>
        </w:rPr>
        <w:t>и,</w:t>
      </w:r>
      <w:r w:rsidR="00E707A3" w:rsidRPr="00BD1202">
        <w:rPr>
          <w:rFonts w:ascii="Times New Roman" w:hAnsi="Times New Roman"/>
          <w:sz w:val="28"/>
          <w:szCs w:val="28"/>
        </w:rPr>
        <w:t xml:space="preserve"> которое осуществляется силами Администрации самостоятельно </w:t>
      </w:r>
      <w:r w:rsidR="004278A9" w:rsidRPr="00BD1202">
        <w:rPr>
          <w:rFonts w:ascii="Times New Roman" w:hAnsi="Times New Roman"/>
          <w:sz w:val="28"/>
          <w:szCs w:val="28"/>
        </w:rPr>
        <w:t xml:space="preserve">и </w:t>
      </w:r>
      <w:r w:rsidR="00E707A3" w:rsidRPr="00BD1202">
        <w:rPr>
          <w:rFonts w:ascii="Times New Roman" w:hAnsi="Times New Roman"/>
          <w:sz w:val="28"/>
          <w:szCs w:val="28"/>
        </w:rPr>
        <w:t>при поддержке предпринимателей.</w:t>
      </w:r>
      <w:r w:rsidR="004278A9" w:rsidRPr="00BD1202">
        <w:rPr>
          <w:sz w:val="28"/>
          <w:szCs w:val="28"/>
        </w:rPr>
        <w:t xml:space="preserve"> </w:t>
      </w:r>
    </w:p>
    <w:p w:rsidR="00ED6ED7" w:rsidRPr="00BD1202" w:rsidRDefault="002638C9"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И вот именно в этой части доклада мне хотелось бы обратиться </w:t>
      </w:r>
      <w:r w:rsidR="005F6606" w:rsidRPr="00BD1202">
        <w:rPr>
          <w:rFonts w:ascii="Times New Roman" w:hAnsi="Times New Roman"/>
          <w:sz w:val="28"/>
          <w:szCs w:val="28"/>
        </w:rPr>
        <w:t xml:space="preserve">с огромной просьбой </w:t>
      </w:r>
      <w:r w:rsidRPr="00BD1202">
        <w:rPr>
          <w:rFonts w:ascii="Times New Roman" w:hAnsi="Times New Roman"/>
          <w:sz w:val="28"/>
          <w:szCs w:val="28"/>
        </w:rPr>
        <w:t>к жителям нашего сельского поселения. Уважаемые земляки, будьте бережливыми и цените</w:t>
      </w:r>
      <w:r w:rsidR="005F6606" w:rsidRPr="00BD1202">
        <w:rPr>
          <w:rFonts w:ascii="Times New Roman" w:hAnsi="Times New Roman"/>
          <w:sz w:val="28"/>
          <w:szCs w:val="28"/>
        </w:rPr>
        <w:t xml:space="preserve"> то, что делается для вас! </w:t>
      </w:r>
      <w:proofErr w:type="gramStart"/>
      <w:r w:rsidR="00E72708" w:rsidRPr="00BD1202">
        <w:rPr>
          <w:rFonts w:ascii="Times New Roman" w:hAnsi="Times New Roman"/>
          <w:sz w:val="28"/>
          <w:szCs w:val="28"/>
        </w:rPr>
        <w:t xml:space="preserve">Не хотелось бы </w:t>
      </w:r>
      <w:r w:rsidR="00F90165" w:rsidRPr="00BD1202">
        <w:rPr>
          <w:rFonts w:ascii="Times New Roman" w:hAnsi="Times New Roman"/>
          <w:sz w:val="28"/>
          <w:szCs w:val="28"/>
        </w:rPr>
        <w:t xml:space="preserve"> говорить об этом, но факт остается фактом – наши </w:t>
      </w:r>
      <w:r w:rsidR="00E72708" w:rsidRPr="00BD1202">
        <w:rPr>
          <w:rFonts w:ascii="Times New Roman" w:hAnsi="Times New Roman"/>
          <w:sz w:val="28"/>
          <w:szCs w:val="28"/>
        </w:rPr>
        <w:t xml:space="preserve">многомиллионные </w:t>
      </w:r>
      <w:r w:rsidR="00F90165" w:rsidRPr="00BD1202">
        <w:rPr>
          <w:rFonts w:ascii="Times New Roman" w:hAnsi="Times New Roman"/>
          <w:sz w:val="28"/>
          <w:szCs w:val="28"/>
        </w:rPr>
        <w:t xml:space="preserve">парковые зоны, </w:t>
      </w:r>
      <w:r w:rsidR="00E72708" w:rsidRPr="00BD1202">
        <w:rPr>
          <w:rFonts w:ascii="Times New Roman" w:hAnsi="Times New Roman"/>
          <w:sz w:val="28"/>
          <w:szCs w:val="28"/>
        </w:rPr>
        <w:t xml:space="preserve">дорогостоящие </w:t>
      </w:r>
      <w:r w:rsidR="00F90165" w:rsidRPr="00BD1202">
        <w:rPr>
          <w:rFonts w:ascii="Times New Roman" w:hAnsi="Times New Roman"/>
          <w:sz w:val="28"/>
          <w:szCs w:val="28"/>
        </w:rPr>
        <w:t xml:space="preserve">общественные территории и </w:t>
      </w:r>
      <w:r w:rsidR="00E72708" w:rsidRPr="00BD1202">
        <w:rPr>
          <w:rFonts w:ascii="Times New Roman" w:hAnsi="Times New Roman"/>
          <w:sz w:val="28"/>
          <w:szCs w:val="28"/>
        </w:rPr>
        <w:t xml:space="preserve">новенькие </w:t>
      </w:r>
      <w:r w:rsidR="00F90165" w:rsidRPr="00BD1202">
        <w:rPr>
          <w:rFonts w:ascii="Times New Roman" w:hAnsi="Times New Roman"/>
          <w:sz w:val="28"/>
          <w:szCs w:val="28"/>
        </w:rPr>
        <w:t>детские площадки нуждаются сегодня не только в покосе газонов, но зачастую</w:t>
      </w:r>
      <w:r w:rsidR="00E72708" w:rsidRPr="00BD1202">
        <w:rPr>
          <w:rFonts w:ascii="Times New Roman" w:hAnsi="Times New Roman"/>
          <w:sz w:val="28"/>
          <w:szCs w:val="28"/>
        </w:rPr>
        <w:t xml:space="preserve"> и в серьезных ремонтах: </w:t>
      </w:r>
      <w:r w:rsidR="00ED6ED7" w:rsidRPr="00BD1202">
        <w:rPr>
          <w:rFonts w:ascii="Times New Roman" w:hAnsi="Times New Roman"/>
          <w:sz w:val="28"/>
          <w:szCs w:val="28"/>
        </w:rPr>
        <w:t>подростки и праздно шатающаяся молодежь</w:t>
      </w:r>
      <w:r w:rsidR="00E72708" w:rsidRPr="00BD1202">
        <w:rPr>
          <w:rFonts w:ascii="Times New Roman" w:hAnsi="Times New Roman"/>
          <w:sz w:val="28"/>
          <w:szCs w:val="28"/>
        </w:rPr>
        <w:t xml:space="preserve"> приводят в негодность оборудование и иные элементы паркового </w:t>
      </w:r>
      <w:r w:rsidR="00E72708" w:rsidRPr="00BD1202">
        <w:rPr>
          <w:rFonts w:ascii="Times New Roman" w:hAnsi="Times New Roman"/>
          <w:sz w:val="28"/>
          <w:szCs w:val="28"/>
        </w:rPr>
        <w:lastRenderedPageBreak/>
        <w:t>благоустройства, ломают зеленые насаждения, оставляют надписи и мусор.</w:t>
      </w:r>
      <w:proofErr w:type="gramEnd"/>
      <w:r w:rsidR="00E72708" w:rsidRPr="00BD1202">
        <w:rPr>
          <w:rFonts w:ascii="Times New Roman" w:hAnsi="Times New Roman"/>
          <w:sz w:val="28"/>
          <w:szCs w:val="28"/>
        </w:rPr>
        <w:t xml:space="preserve"> В решении этих проблем необходима общая заинтересованность </w:t>
      </w:r>
      <w:r w:rsidR="00ED6ED7" w:rsidRPr="00BD1202">
        <w:rPr>
          <w:rFonts w:ascii="Times New Roman" w:hAnsi="Times New Roman"/>
          <w:sz w:val="28"/>
          <w:szCs w:val="28"/>
        </w:rPr>
        <w:t xml:space="preserve">родителей, учреждений образования, общественных организаций, полиции и иных </w:t>
      </w:r>
      <w:r w:rsidR="00E72708" w:rsidRPr="00BD1202">
        <w:rPr>
          <w:rFonts w:ascii="Times New Roman" w:hAnsi="Times New Roman"/>
          <w:sz w:val="28"/>
          <w:szCs w:val="28"/>
        </w:rPr>
        <w:t xml:space="preserve">служб, </w:t>
      </w:r>
      <w:r w:rsidR="00ED6ED7" w:rsidRPr="00BD1202">
        <w:rPr>
          <w:rFonts w:ascii="Times New Roman" w:hAnsi="Times New Roman"/>
          <w:sz w:val="28"/>
          <w:szCs w:val="28"/>
        </w:rPr>
        <w:t>а также комплексная воспитательная работа с использованием возможностей средств массовой информации и социальных сетей.</w:t>
      </w:r>
    </w:p>
    <w:p w:rsidR="000E47B9" w:rsidRPr="00BD1202" w:rsidRDefault="00E72708"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Очевидно, что </w:t>
      </w:r>
      <w:r w:rsidR="00E72074" w:rsidRPr="00BD1202">
        <w:rPr>
          <w:rFonts w:ascii="Times New Roman" w:hAnsi="Times New Roman"/>
          <w:sz w:val="28"/>
          <w:szCs w:val="28"/>
        </w:rPr>
        <w:t xml:space="preserve">для более успешной реализации всех намеченных планов </w:t>
      </w:r>
      <w:r w:rsidR="001C157F" w:rsidRPr="00BD1202">
        <w:rPr>
          <w:rFonts w:ascii="Times New Roman" w:hAnsi="Times New Roman"/>
          <w:sz w:val="28"/>
          <w:szCs w:val="28"/>
        </w:rPr>
        <w:t xml:space="preserve">требуется </w:t>
      </w:r>
      <w:r w:rsidR="00DC3D80" w:rsidRPr="00BD1202">
        <w:rPr>
          <w:rFonts w:ascii="Times New Roman" w:hAnsi="Times New Roman"/>
          <w:sz w:val="28"/>
          <w:szCs w:val="28"/>
        </w:rPr>
        <w:t xml:space="preserve">заинтересованность </w:t>
      </w:r>
      <w:r w:rsidR="001C157F" w:rsidRPr="00BD1202">
        <w:rPr>
          <w:rFonts w:ascii="Times New Roman" w:hAnsi="Times New Roman"/>
          <w:sz w:val="28"/>
          <w:szCs w:val="28"/>
        </w:rPr>
        <w:t>и неравнодушие самих граждан</w:t>
      </w:r>
      <w:r w:rsidRPr="00BD1202">
        <w:rPr>
          <w:rFonts w:ascii="Times New Roman" w:hAnsi="Times New Roman"/>
          <w:sz w:val="28"/>
          <w:szCs w:val="28"/>
        </w:rPr>
        <w:t>.</w:t>
      </w:r>
      <w:r w:rsidR="00DC3D80" w:rsidRPr="00BD1202">
        <w:rPr>
          <w:rFonts w:ascii="Times New Roman" w:hAnsi="Times New Roman"/>
          <w:sz w:val="28"/>
          <w:szCs w:val="28"/>
        </w:rPr>
        <w:t xml:space="preserve"> </w:t>
      </w:r>
      <w:r w:rsidR="00ED6ED7" w:rsidRPr="00BD1202">
        <w:rPr>
          <w:rFonts w:ascii="Times New Roman" w:hAnsi="Times New Roman"/>
          <w:sz w:val="28"/>
          <w:szCs w:val="28"/>
        </w:rPr>
        <w:t>И</w:t>
      </w:r>
      <w:r w:rsidRPr="00BD1202">
        <w:rPr>
          <w:rFonts w:ascii="Times New Roman" w:hAnsi="Times New Roman"/>
          <w:sz w:val="28"/>
          <w:szCs w:val="28"/>
        </w:rPr>
        <w:t xml:space="preserve"> это</w:t>
      </w:r>
      <w:r w:rsidR="001C157F" w:rsidRPr="00BD1202">
        <w:rPr>
          <w:rFonts w:ascii="Times New Roman" w:hAnsi="Times New Roman"/>
          <w:sz w:val="28"/>
          <w:szCs w:val="28"/>
        </w:rPr>
        <w:t xml:space="preserve"> касается </w:t>
      </w:r>
      <w:r w:rsidR="00F90165" w:rsidRPr="00BD1202">
        <w:rPr>
          <w:rFonts w:ascii="Times New Roman" w:hAnsi="Times New Roman"/>
          <w:sz w:val="28"/>
          <w:szCs w:val="28"/>
        </w:rPr>
        <w:t xml:space="preserve">не только сохранности объектов благоустройства, но и </w:t>
      </w:r>
      <w:r w:rsidR="001C157F" w:rsidRPr="00BD1202">
        <w:rPr>
          <w:rFonts w:ascii="Times New Roman" w:hAnsi="Times New Roman"/>
          <w:sz w:val="28"/>
          <w:szCs w:val="28"/>
        </w:rPr>
        <w:t xml:space="preserve">своевременности уплаты имущественных налогов, </w:t>
      </w:r>
      <w:r w:rsidR="000E47B9" w:rsidRPr="00BD1202">
        <w:rPr>
          <w:rFonts w:ascii="Times New Roman" w:hAnsi="Times New Roman"/>
          <w:sz w:val="28"/>
          <w:szCs w:val="28"/>
        </w:rPr>
        <w:t>которые составляют значительную часть доходов бюджета территории.</w:t>
      </w:r>
      <w:r w:rsidR="00F6264B" w:rsidRPr="00BD1202">
        <w:rPr>
          <w:rFonts w:ascii="Times New Roman" w:hAnsi="Times New Roman"/>
          <w:sz w:val="28"/>
          <w:szCs w:val="28"/>
        </w:rPr>
        <w:t xml:space="preserve"> </w:t>
      </w:r>
      <w:r w:rsidR="00A25D76" w:rsidRPr="00BD1202">
        <w:rPr>
          <w:rFonts w:ascii="Times New Roman" w:hAnsi="Times New Roman"/>
          <w:sz w:val="28"/>
          <w:szCs w:val="28"/>
        </w:rPr>
        <w:t xml:space="preserve">Так, по состоянию на 01 января текущего года жители Егорлыкского сельского поселения имеют задолженность по налогам в размере </w:t>
      </w:r>
      <w:r w:rsidR="00493127" w:rsidRPr="00BD1202">
        <w:rPr>
          <w:rFonts w:ascii="Times New Roman" w:hAnsi="Times New Roman"/>
          <w:sz w:val="28"/>
          <w:szCs w:val="28"/>
        </w:rPr>
        <w:t xml:space="preserve">3 миллиона 167,8 тысячи </w:t>
      </w:r>
      <w:r w:rsidR="00A25D76" w:rsidRPr="00BD1202">
        <w:rPr>
          <w:rFonts w:ascii="Times New Roman" w:hAnsi="Times New Roman"/>
          <w:sz w:val="28"/>
          <w:szCs w:val="28"/>
        </w:rPr>
        <w:t xml:space="preserve"> рублей, в том числе </w:t>
      </w:r>
      <w:r w:rsidR="00493127" w:rsidRPr="00BD1202">
        <w:rPr>
          <w:rFonts w:ascii="Times New Roman" w:hAnsi="Times New Roman"/>
          <w:sz w:val="28"/>
          <w:szCs w:val="28"/>
        </w:rPr>
        <w:t>929,5 тысячи рублей</w:t>
      </w:r>
      <w:r w:rsidR="00A25D76" w:rsidRPr="00BD1202">
        <w:rPr>
          <w:rFonts w:ascii="Times New Roman" w:hAnsi="Times New Roman"/>
          <w:sz w:val="28"/>
          <w:szCs w:val="28"/>
        </w:rPr>
        <w:t xml:space="preserve"> – налог на имущество физлиц, </w:t>
      </w:r>
      <w:r w:rsidR="00493127" w:rsidRPr="00BD1202">
        <w:rPr>
          <w:rFonts w:ascii="Times New Roman" w:hAnsi="Times New Roman"/>
          <w:sz w:val="28"/>
          <w:szCs w:val="28"/>
        </w:rPr>
        <w:t xml:space="preserve">2 миллиона 238,3 </w:t>
      </w:r>
      <w:r w:rsidR="00E624A4">
        <w:rPr>
          <w:rFonts w:ascii="Times New Roman" w:hAnsi="Times New Roman"/>
          <w:sz w:val="28"/>
          <w:szCs w:val="28"/>
        </w:rPr>
        <w:t xml:space="preserve">тысячи рублей – земельный налог. </w:t>
      </w:r>
      <w:r w:rsidR="007636B4" w:rsidRPr="00BD1202">
        <w:rPr>
          <w:rFonts w:ascii="Times New Roman" w:hAnsi="Times New Roman"/>
          <w:sz w:val="28"/>
          <w:szCs w:val="28"/>
        </w:rPr>
        <w:t>А эта сумма могла бы быть потрачена на реализацию одного или даже нескольких полезных и нужных проектов на пользу всех жителей Егорлыкского сельского поселения.</w:t>
      </w:r>
      <w:r w:rsidR="00E624A4" w:rsidRPr="00E624A4">
        <w:rPr>
          <w:rFonts w:ascii="Times New Roman" w:hAnsi="Times New Roman"/>
          <w:sz w:val="28"/>
          <w:szCs w:val="28"/>
        </w:rPr>
        <w:t xml:space="preserve"> </w:t>
      </w:r>
      <w:r w:rsidR="00E624A4">
        <w:rPr>
          <w:rFonts w:ascii="Times New Roman" w:hAnsi="Times New Roman"/>
          <w:sz w:val="28"/>
          <w:szCs w:val="28"/>
        </w:rPr>
        <w:t xml:space="preserve">Кроме того, </w:t>
      </w:r>
      <w:r w:rsidR="00E624A4" w:rsidRPr="00BD1202">
        <w:rPr>
          <w:rFonts w:ascii="Times New Roman" w:hAnsi="Times New Roman"/>
          <w:sz w:val="28"/>
          <w:szCs w:val="28"/>
        </w:rPr>
        <w:t xml:space="preserve">в бюджет </w:t>
      </w:r>
      <w:r w:rsidR="00E624A4">
        <w:rPr>
          <w:rFonts w:ascii="Times New Roman" w:hAnsi="Times New Roman"/>
          <w:sz w:val="28"/>
          <w:szCs w:val="28"/>
        </w:rPr>
        <w:t xml:space="preserve">муниципального района жители нашего сельского поселения не заплатили </w:t>
      </w:r>
      <w:r w:rsidR="00E624A4" w:rsidRPr="00BD1202">
        <w:rPr>
          <w:rFonts w:ascii="Times New Roman" w:hAnsi="Times New Roman"/>
          <w:sz w:val="28"/>
          <w:szCs w:val="28"/>
        </w:rPr>
        <w:t>5 миллионов 654,7 тысячи рублей</w:t>
      </w:r>
      <w:r w:rsidR="00E624A4">
        <w:rPr>
          <w:rFonts w:ascii="Times New Roman" w:hAnsi="Times New Roman"/>
          <w:sz w:val="28"/>
          <w:szCs w:val="28"/>
        </w:rPr>
        <w:t xml:space="preserve"> транспортного налога</w:t>
      </w:r>
      <w:r w:rsidR="00E624A4" w:rsidRPr="00BD1202">
        <w:rPr>
          <w:rFonts w:ascii="Times New Roman" w:hAnsi="Times New Roman"/>
          <w:sz w:val="28"/>
          <w:szCs w:val="28"/>
        </w:rPr>
        <w:t>.</w:t>
      </w:r>
    </w:p>
    <w:p w:rsidR="00F42EB7" w:rsidRPr="00BD1202" w:rsidRDefault="00F42EB7"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_______________________________________________</w:t>
      </w:r>
      <w:r w:rsidR="007636B4" w:rsidRPr="00BD1202">
        <w:rPr>
          <w:rFonts w:ascii="Times New Roman" w:hAnsi="Times New Roman"/>
          <w:sz w:val="28"/>
          <w:szCs w:val="28"/>
        </w:rPr>
        <w:t>______________</w:t>
      </w:r>
    </w:p>
    <w:p w:rsidR="007636B4" w:rsidRPr="00BD1202" w:rsidRDefault="007636B4"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В течение отчетного периода была проведена масштабная работа и в других сферах жизнедеятельности территории. Так, в рамках муниципальной программы «</w:t>
      </w:r>
      <w:proofErr w:type="spellStart"/>
      <w:r w:rsidRPr="00BD1202">
        <w:rPr>
          <w:rFonts w:ascii="Times New Roman" w:hAnsi="Times New Roman"/>
          <w:sz w:val="28"/>
          <w:szCs w:val="28"/>
        </w:rPr>
        <w:t>Энергоэффективность</w:t>
      </w:r>
      <w:proofErr w:type="spellEnd"/>
      <w:r w:rsidRPr="00BD1202">
        <w:rPr>
          <w:rFonts w:ascii="Times New Roman" w:hAnsi="Times New Roman"/>
          <w:sz w:val="28"/>
          <w:szCs w:val="28"/>
        </w:rPr>
        <w:t xml:space="preserve"> в Егорлыкском сельском поселении» </w:t>
      </w:r>
      <w:proofErr w:type="gramStart"/>
      <w:r w:rsidRPr="00BD1202">
        <w:rPr>
          <w:rFonts w:ascii="Times New Roman" w:hAnsi="Times New Roman"/>
          <w:sz w:val="28"/>
          <w:szCs w:val="28"/>
        </w:rPr>
        <w:t>завершены работы по строительству сети уличного освещения по пер</w:t>
      </w:r>
      <w:proofErr w:type="gramEnd"/>
      <w:r w:rsidRPr="00BD1202">
        <w:rPr>
          <w:rFonts w:ascii="Times New Roman" w:hAnsi="Times New Roman"/>
          <w:sz w:val="28"/>
          <w:szCs w:val="28"/>
        </w:rPr>
        <w:t xml:space="preserve">. Шмидта, от ул. Ворошилова до ул. Войкова. Это был один из проблемных участков, на </w:t>
      </w:r>
      <w:proofErr w:type="spellStart"/>
      <w:r w:rsidRPr="00BD1202">
        <w:rPr>
          <w:rFonts w:ascii="Times New Roman" w:hAnsi="Times New Roman"/>
          <w:sz w:val="28"/>
          <w:szCs w:val="28"/>
        </w:rPr>
        <w:t>неосвещенность</w:t>
      </w:r>
      <w:proofErr w:type="spellEnd"/>
      <w:r w:rsidRPr="00BD1202">
        <w:rPr>
          <w:rFonts w:ascii="Times New Roman" w:hAnsi="Times New Roman"/>
          <w:sz w:val="28"/>
          <w:szCs w:val="28"/>
        </w:rPr>
        <w:t xml:space="preserve"> которого жители жаловались чаще всего. Но решить вопрос просто «вкручиванием» дополнительных светильников было невозможно. Спроектировали объект и построили линию протяжённостью 477 метров, установили 6 светодиодных светильников. Работы выполнили специалисты Егорлыкского УЭС филиала АО «</w:t>
      </w:r>
      <w:proofErr w:type="spellStart"/>
      <w:r w:rsidRPr="00BD1202">
        <w:rPr>
          <w:rFonts w:ascii="Times New Roman" w:hAnsi="Times New Roman"/>
          <w:sz w:val="28"/>
          <w:szCs w:val="28"/>
        </w:rPr>
        <w:t>Донэнерго</w:t>
      </w:r>
      <w:proofErr w:type="spellEnd"/>
      <w:r w:rsidRPr="00BD1202">
        <w:rPr>
          <w:rFonts w:ascii="Times New Roman" w:hAnsi="Times New Roman"/>
          <w:sz w:val="28"/>
          <w:szCs w:val="28"/>
        </w:rPr>
        <w:t xml:space="preserve">» СМЭС. Из </w:t>
      </w:r>
      <w:r w:rsidRPr="00BD1202">
        <w:rPr>
          <w:rFonts w:ascii="Times New Roman" w:hAnsi="Times New Roman"/>
          <w:sz w:val="28"/>
          <w:szCs w:val="28"/>
        </w:rPr>
        <w:lastRenderedPageBreak/>
        <w:t>бюджета Егорлыкского сельского поселения на проект и строительные работы было затрачено 398 тысяч рублей.</w:t>
      </w:r>
    </w:p>
    <w:p w:rsidR="007636B4" w:rsidRPr="00BD1202" w:rsidRDefault="007636B4"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Также из бюджета сельского поселения в 2025 году было затрачено 472 тысячи рублей на содержание электрических сетей</w:t>
      </w:r>
      <w:r w:rsidR="00544F80" w:rsidRPr="00BD1202">
        <w:rPr>
          <w:rFonts w:ascii="Times New Roman" w:hAnsi="Times New Roman"/>
          <w:sz w:val="28"/>
          <w:szCs w:val="28"/>
        </w:rPr>
        <w:t xml:space="preserve">: </w:t>
      </w:r>
      <w:r w:rsidRPr="00BD1202">
        <w:rPr>
          <w:rFonts w:ascii="Times New Roman" w:hAnsi="Times New Roman"/>
          <w:sz w:val="28"/>
          <w:szCs w:val="28"/>
        </w:rPr>
        <w:t>оплата за ремонт светильников, приобретение кронштейнов, блоков питания, проводов и других материалов, необходимых для поддержания работоспособности уличной сети. Оплата за потребленную электроэнергию за 2025 год составила 4 миллиона 945 тысяч рублей.</w:t>
      </w:r>
      <w:r w:rsidRPr="00BD1202">
        <w:rPr>
          <w:sz w:val="28"/>
          <w:szCs w:val="28"/>
        </w:rPr>
        <w:t xml:space="preserve"> </w:t>
      </w:r>
      <w:r w:rsidR="00544F80" w:rsidRPr="00BD1202">
        <w:rPr>
          <w:rFonts w:ascii="Times New Roman" w:hAnsi="Times New Roman"/>
          <w:sz w:val="28"/>
          <w:szCs w:val="28"/>
        </w:rPr>
        <w:t>По</w:t>
      </w:r>
      <w:r w:rsidRPr="00BD1202">
        <w:rPr>
          <w:rFonts w:ascii="Times New Roman" w:hAnsi="Times New Roman"/>
          <w:sz w:val="28"/>
          <w:szCs w:val="28"/>
        </w:rPr>
        <w:t xml:space="preserve"> заявкам жителей было дополнительно установлено 17 светодиодных светильников.</w:t>
      </w:r>
    </w:p>
    <w:p w:rsidR="00544F80" w:rsidRPr="00BD1202" w:rsidRDefault="007636B4"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В </w:t>
      </w:r>
      <w:r w:rsidR="00544F80" w:rsidRPr="00BD1202">
        <w:rPr>
          <w:rFonts w:ascii="Times New Roman" w:hAnsi="Times New Roman"/>
          <w:sz w:val="28"/>
          <w:szCs w:val="28"/>
        </w:rPr>
        <w:t>2026</w:t>
      </w:r>
      <w:r w:rsidRPr="00BD1202">
        <w:rPr>
          <w:rFonts w:ascii="Times New Roman" w:hAnsi="Times New Roman"/>
          <w:sz w:val="28"/>
          <w:szCs w:val="28"/>
        </w:rPr>
        <w:t xml:space="preserve"> году на содержание, развитие и модернизацию электрических сетей в бюджете предусмотрено </w:t>
      </w:r>
      <w:r w:rsidR="00544F80" w:rsidRPr="00BD1202">
        <w:rPr>
          <w:rFonts w:ascii="Times New Roman" w:hAnsi="Times New Roman"/>
          <w:sz w:val="28"/>
          <w:szCs w:val="28"/>
        </w:rPr>
        <w:t>6 миллионов 100 тысяч рублей</w:t>
      </w:r>
      <w:r w:rsidRPr="00BD1202">
        <w:rPr>
          <w:rFonts w:ascii="Times New Roman" w:hAnsi="Times New Roman"/>
          <w:sz w:val="28"/>
          <w:szCs w:val="28"/>
        </w:rPr>
        <w:t xml:space="preserve">. </w:t>
      </w:r>
      <w:r w:rsidR="00544F80" w:rsidRPr="00BD1202">
        <w:rPr>
          <w:rFonts w:ascii="Times New Roman" w:hAnsi="Times New Roman"/>
          <w:sz w:val="28"/>
          <w:szCs w:val="28"/>
        </w:rPr>
        <w:t>_____________________________________________________________</w:t>
      </w:r>
    </w:p>
    <w:p w:rsidR="007636B4" w:rsidRPr="00BD1202" w:rsidRDefault="00B20CC3"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Как я уже говорил в той части своего доклада, которая касалась прошлогодних бюджетных поступлений, в</w:t>
      </w:r>
      <w:r w:rsidR="007636B4" w:rsidRPr="00BD1202">
        <w:rPr>
          <w:rFonts w:ascii="Times New Roman" w:hAnsi="Times New Roman"/>
          <w:sz w:val="28"/>
          <w:szCs w:val="28"/>
        </w:rPr>
        <w:t xml:space="preserve"> конце </w:t>
      </w:r>
      <w:r w:rsidRPr="00BD1202">
        <w:rPr>
          <w:rFonts w:ascii="Times New Roman" w:hAnsi="Times New Roman"/>
          <w:sz w:val="28"/>
          <w:szCs w:val="28"/>
        </w:rPr>
        <w:t>2025</w:t>
      </w:r>
      <w:r w:rsidR="007636B4" w:rsidRPr="00BD1202">
        <w:rPr>
          <w:rFonts w:ascii="Times New Roman" w:hAnsi="Times New Roman"/>
          <w:sz w:val="28"/>
          <w:szCs w:val="28"/>
        </w:rPr>
        <w:t xml:space="preserve"> года в рамках технического перевооружения опасных производственных объектов (ГРПШ) Администрацией Егорлыкского сельского поселения </w:t>
      </w:r>
      <w:r w:rsidR="00544F80" w:rsidRPr="00BD1202">
        <w:rPr>
          <w:rFonts w:ascii="Times New Roman" w:hAnsi="Times New Roman"/>
          <w:sz w:val="28"/>
          <w:szCs w:val="28"/>
        </w:rPr>
        <w:t xml:space="preserve">был </w:t>
      </w:r>
      <w:r w:rsidR="007636B4" w:rsidRPr="00BD1202">
        <w:rPr>
          <w:rFonts w:ascii="Times New Roman" w:hAnsi="Times New Roman"/>
          <w:sz w:val="28"/>
          <w:szCs w:val="28"/>
        </w:rPr>
        <w:t xml:space="preserve">приобретен </w:t>
      </w:r>
      <w:r w:rsidR="00544F80" w:rsidRPr="00BD1202">
        <w:rPr>
          <w:rFonts w:ascii="Times New Roman" w:hAnsi="Times New Roman"/>
          <w:sz w:val="28"/>
          <w:szCs w:val="28"/>
        </w:rPr>
        <w:t>г</w:t>
      </w:r>
      <w:r w:rsidR="007636B4" w:rsidRPr="00BD1202">
        <w:rPr>
          <w:rFonts w:ascii="Times New Roman" w:hAnsi="Times New Roman"/>
          <w:sz w:val="28"/>
          <w:szCs w:val="28"/>
        </w:rPr>
        <w:t xml:space="preserve">азораспределительный шкаф. </w:t>
      </w:r>
      <w:r w:rsidR="00544F80" w:rsidRPr="00BD1202">
        <w:rPr>
          <w:rFonts w:ascii="Times New Roman" w:hAnsi="Times New Roman"/>
          <w:sz w:val="28"/>
          <w:szCs w:val="28"/>
        </w:rPr>
        <w:t>Мы</w:t>
      </w:r>
      <w:r w:rsidR="007636B4" w:rsidRPr="00BD1202">
        <w:rPr>
          <w:rFonts w:ascii="Times New Roman" w:hAnsi="Times New Roman"/>
          <w:sz w:val="28"/>
          <w:szCs w:val="28"/>
        </w:rPr>
        <w:t xml:space="preserve"> обратились </w:t>
      </w:r>
      <w:proofErr w:type="gramStart"/>
      <w:r w:rsidR="007636B4" w:rsidRPr="00BD1202">
        <w:rPr>
          <w:rFonts w:ascii="Times New Roman" w:hAnsi="Times New Roman"/>
          <w:sz w:val="28"/>
          <w:szCs w:val="28"/>
        </w:rPr>
        <w:t xml:space="preserve">к </w:t>
      </w:r>
      <w:r w:rsidR="00544F80" w:rsidRPr="00BD1202">
        <w:rPr>
          <w:rFonts w:ascii="Times New Roman" w:hAnsi="Times New Roman"/>
          <w:sz w:val="28"/>
          <w:szCs w:val="28"/>
        </w:rPr>
        <w:t>д</w:t>
      </w:r>
      <w:r w:rsidR="007636B4" w:rsidRPr="00BD1202">
        <w:rPr>
          <w:rFonts w:ascii="Times New Roman" w:hAnsi="Times New Roman"/>
          <w:sz w:val="28"/>
          <w:szCs w:val="28"/>
        </w:rPr>
        <w:t xml:space="preserve">епутату Законодательного Собрания Ростовской области Сергею Александровичу Ярошенко с  ходатайством о выделении денежных средств </w:t>
      </w:r>
      <w:r w:rsidR="00544F80" w:rsidRPr="00BD1202">
        <w:rPr>
          <w:rFonts w:ascii="Times New Roman" w:hAnsi="Times New Roman"/>
          <w:sz w:val="28"/>
          <w:szCs w:val="28"/>
        </w:rPr>
        <w:t xml:space="preserve">на эти цели </w:t>
      </w:r>
      <w:r w:rsidR="007636B4" w:rsidRPr="00BD1202">
        <w:rPr>
          <w:rFonts w:ascii="Times New Roman" w:hAnsi="Times New Roman"/>
          <w:sz w:val="28"/>
          <w:szCs w:val="28"/>
        </w:rPr>
        <w:t xml:space="preserve">в </w:t>
      </w:r>
      <w:r w:rsidR="00544F80" w:rsidRPr="00BD1202">
        <w:rPr>
          <w:rFonts w:ascii="Times New Roman" w:hAnsi="Times New Roman"/>
          <w:sz w:val="28"/>
          <w:szCs w:val="28"/>
        </w:rPr>
        <w:t>размере</w:t>
      </w:r>
      <w:proofErr w:type="gramEnd"/>
      <w:r w:rsidR="00544F80" w:rsidRPr="00BD1202">
        <w:rPr>
          <w:rFonts w:ascii="Times New Roman" w:hAnsi="Times New Roman"/>
          <w:sz w:val="28"/>
          <w:szCs w:val="28"/>
        </w:rPr>
        <w:t xml:space="preserve"> 560 тысяч</w:t>
      </w:r>
      <w:r w:rsidR="007636B4" w:rsidRPr="00BD1202">
        <w:rPr>
          <w:rFonts w:ascii="Times New Roman" w:hAnsi="Times New Roman"/>
          <w:sz w:val="28"/>
          <w:szCs w:val="28"/>
        </w:rPr>
        <w:t xml:space="preserve"> рублей </w:t>
      </w:r>
      <w:r w:rsidR="00544F80" w:rsidRPr="00BD1202">
        <w:rPr>
          <w:rFonts w:ascii="Times New Roman" w:hAnsi="Times New Roman"/>
          <w:sz w:val="28"/>
          <w:szCs w:val="28"/>
        </w:rPr>
        <w:t>из</w:t>
      </w:r>
      <w:r w:rsidR="007636B4" w:rsidRPr="00BD1202">
        <w:rPr>
          <w:rFonts w:ascii="Times New Roman" w:hAnsi="Times New Roman"/>
          <w:sz w:val="28"/>
          <w:szCs w:val="28"/>
        </w:rPr>
        <w:t xml:space="preserve"> средств резервного фонда Правительства Ростовской области</w:t>
      </w:r>
      <w:r w:rsidR="00544F80" w:rsidRPr="00BD1202">
        <w:rPr>
          <w:rFonts w:ascii="Times New Roman" w:hAnsi="Times New Roman"/>
          <w:sz w:val="28"/>
          <w:szCs w:val="28"/>
        </w:rPr>
        <w:t xml:space="preserve"> и получили положительный отклик от нашего депутата. </w:t>
      </w:r>
      <w:proofErr w:type="gramStart"/>
      <w:r w:rsidR="007636B4" w:rsidRPr="00BD1202">
        <w:rPr>
          <w:rFonts w:ascii="Times New Roman" w:hAnsi="Times New Roman"/>
          <w:sz w:val="28"/>
          <w:szCs w:val="28"/>
        </w:rPr>
        <w:t xml:space="preserve">В текущем году нами предусмотрены мероприятия по установке </w:t>
      </w:r>
      <w:r w:rsidRPr="00BD1202">
        <w:rPr>
          <w:rFonts w:ascii="Times New Roman" w:hAnsi="Times New Roman"/>
          <w:sz w:val="28"/>
          <w:szCs w:val="28"/>
        </w:rPr>
        <w:t xml:space="preserve">приобретенного </w:t>
      </w:r>
      <w:r w:rsidR="00544F80" w:rsidRPr="00BD1202">
        <w:rPr>
          <w:rFonts w:ascii="Times New Roman" w:hAnsi="Times New Roman"/>
          <w:sz w:val="28"/>
          <w:szCs w:val="28"/>
        </w:rPr>
        <w:t xml:space="preserve">ГРПШ </w:t>
      </w:r>
      <w:r w:rsidR="007636B4" w:rsidRPr="00BD1202">
        <w:rPr>
          <w:rFonts w:ascii="Times New Roman" w:hAnsi="Times New Roman"/>
          <w:sz w:val="28"/>
          <w:szCs w:val="28"/>
        </w:rPr>
        <w:t>на ул. Лиманная 7а, в ст. Егорлыкская.</w:t>
      </w:r>
      <w:proofErr w:type="gramEnd"/>
      <w:r w:rsidR="007636B4" w:rsidRPr="00BD1202">
        <w:rPr>
          <w:rFonts w:ascii="Times New Roman" w:hAnsi="Times New Roman"/>
          <w:sz w:val="28"/>
          <w:szCs w:val="28"/>
        </w:rPr>
        <w:t xml:space="preserve"> </w:t>
      </w:r>
      <w:r w:rsidR="00544F80" w:rsidRPr="00BD1202">
        <w:rPr>
          <w:rFonts w:ascii="Times New Roman" w:hAnsi="Times New Roman"/>
          <w:sz w:val="28"/>
          <w:szCs w:val="28"/>
        </w:rPr>
        <w:t xml:space="preserve">Для проведения работ по монтажу </w:t>
      </w:r>
      <w:r w:rsidR="007636B4" w:rsidRPr="00BD1202">
        <w:rPr>
          <w:rFonts w:ascii="Times New Roman" w:hAnsi="Times New Roman"/>
          <w:sz w:val="28"/>
          <w:szCs w:val="28"/>
        </w:rPr>
        <w:t xml:space="preserve">в бюджете </w:t>
      </w:r>
      <w:r w:rsidR="00544F80" w:rsidRPr="00BD1202">
        <w:rPr>
          <w:rFonts w:ascii="Times New Roman" w:hAnsi="Times New Roman"/>
          <w:sz w:val="28"/>
          <w:szCs w:val="28"/>
        </w:rPr>
        <w:t xml:space="preserve">сельского поселения </w:t>
      </w:r>
      <w:r w:rsidR="007636B4" w:rsidRPr="00BD1202">
        <w:rPr>
          <w:rFonts w:ascii="Times New Roman" w:hAnsi="Times New Roman"/>
          <w:sz w:val="28"/>
          <w:szCs w:val="28"/>
        </w:rPr>
        <w:t xml:space="preserve">предусмотрено 300 </w:t>
      </w:r>
      <w:r w:rsidR="00544F80" w:rsidRPr="00BD1202">
        <w:rPr>
          <w:rFonts w:ascii="Times New Roman" w:hAnsi="Times New Roman"/>
          <w:sz w:val="28"/>
          <w:szCs w:val="28"/>
        </w:rPr>
        <w:t>тысяч рублей</w:t>
      </w:r>
      <w:r w:rsidR="007636B4" w:rsidRPr="00BD1202">
        <w:rPr>
          <w:rFonts w:ascii="Times New Roman" w:hAnsi="Times New Roman"/>
          <w:sz w:val="28"/>
          <w:szCs w:val="28"/>
        </w:rPr>
        <w:t>.</w:t>
      </w:r>
    </w:p>
    <w:p w:rsidR="006F34ED" w:rsidRPr="00BD1202" w:rsidRDefault="006F34ED" w:rsidP="006F34ED">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В соответствии с письмом ПАО «Газпром газораспределение г. Ростов-на-Дону» </w:t>
      </w:r>
      <w:proofErr w:type="gramStart"/>
      <w:r w:rsidRPr="00BD1202">
        <w:rPr>
          <w:rFonts w:ascii="Times New Roman" w:hAnsi="Times New Roman"/>
          <w:sz w:val="28"/>
          <w:szCs w:val="28"/>
        </w:rPr>
        <w:t>в</w:t>
      </w:r>
      <w:proofErr w:type="gramEnd"/>
      <w:r w:rsidRPr="00BD1202">
        <w:rPr>
          <w:rFonts w:ascii="Times New Roman" w:hAnsi="Times New Roman"/>
          <w:sz w:val="28"/>
          <w:szCs w:val="28"/>
        </w:rPr>
        <w:t xml:space="preserve"> гор. Зернограде от 11.01.2024 года, Администрации Егорлыкского сельского поселения необходимо осуществить замену еще трех ГРПШ в ст. Егорлыкской по ул. Ворошилова, д. 10-б и переулкам Грицика,1-е, Тургенева, 129 а. Необходимость проведения данного мероприятия обусловлена результатами экспертизы промышленной </w:t>
      </w:r>
      <w:r w:rsidRPr="00BD1202">
        <w:rPr>
          <w:rFonts w:ascii="Times New Roman" w:hAnsi="Times New Roman"/>
          <w:sz w:val="28"/>
          <w:szCs w:val="28"/>
        </w:rPr>
        <w:lastRenderedPageBreak/>
        <w:t xml:space="preserve">безопасности, требующей замены имеющихся ГРПШ </w:t>
      </w:r>
      <w:proofErr w:type="gramStart"/>
      <w:r w:rsidRPr="00BD1202">
        <w:rPr>
          <w:rFonts w:ascii="Times New Roman" w:hAnsi="Times New Roman"/>
          <w:sz w:val="28"/>
          <w:szCs w:val="28"/>
        </w:rPr>
        <w:t>на</w:t>
      </w:r>
      <w:proofErr w:type="gramEnd"/>
      <w:r w:rsidRPr="00BD1202">
        <w:rPr>
          <w:rFonts w:ascii="Times New Roman" w:hAnsi="Times New Roman"/>
          <w:sz w:val="28"/>
          <w:szCs w:val="28"/>
        </w:rPr>
        <w:t xml:space="preserve"> новые с соответствующими характеристиками.  </w:t>
      </w:r>
    </w:p>
    <w:p w:rsidR="006F34ED" w:rsidRPr="00BD1202" w:rsidRDefault="006F34ED" w:rsidP="006F34ED">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Учитывая социальную значимость решения данного вопроса, </w:t>
      </w:r>
      <w:r w:rsidR="003A6CF1" w:rsidRPr="00BD1202">
        <w:rPr>
          <w:rFonts w:ascii="Times New Roman" w:hAnsi="Times New Roman"/>
          <w:sz w:val="28"/>
          <w:szCs w:val="28"/>
        </w:rPr>
        <w:t xml:space="preserve">обращаемся к </w:t>
      </w:r>
      <w:r w:rsidRPr="00BD1202">
        <w:rPr>
          <w:rFonts w:ascii="Times New Roman" w:hAnsi="Times New Roman"/>
          <w:sz w:val="28"/>
          <w:szCs w:val="28"/>
        </w:rPr>
        <w:t>Анатоли</w:t>
      </w:r>
      <w:r w:rsidR="003A6CF1" w:rsidRPr="00BD1202">
        <w:rPr>
          <w:rFonts w:ascii="Times New Roman" w:hAnsi="Times New Roman"/>
          <w:sz w:val="28"/>
          <w:szCs w:val="28"/>
        </w:rPr>
        <w:t>ю</w:t>
      </w:r>
      <w:r w:rsidRPr="00BD1202">
        <w:rPr>
          <w:rFonts w:ascii="Times New Roman" w:hAnsi="Times New Roman"/>
          <w:sz w:val="28"/>
          <w:szCs w:val="28"/>
        </w:rPr>
        <w:t xml:space="preserve"> Анатольевич</w:t>
      </w:r>
      <w:r w:rsidR="003A6CF1" w:rsidRPr="00BD1202">
        <w:rPr>
          <w:rFonts w:ascii="Times New Roman" w:hAnsi="Times New Roman"/>
          <w:sz w:val="28"/>
          <w:szCs w:val="28"/>
        </w:rPr>
        <w:t>у Абрамову и</w:t>
      </w:r>
      <w:r w:rsidRPr="00BD1202">
        <w:rPr>
          <w:rFonts w:ascii="Times New Roman" w:hAnsi="Times New Roman"/>
          <w:sz w:val="28"/>
          <w:szCs w:val="28"/>
        </w:rPr>
        <w:t> Серге</w:t>
      </w:r>
      <w:r w:rsidR="003A6CF1" w:rsidRPr="00BD1202">
        <w:rPr>
          <w:rFonts w:ascii="Times New Roman" w:hAnsi="Times New Roman"/>
          <w:sz w:val="28"/>
          <w:szCs w:val="28"/>
        </w:rPr>
        <w:t>ю</w:t>
      </w:r>
      <w:r w:rsidRPr="00BD1202">
        <w:rPr>
          <w:rFonts w:ascii="Times New Roman" w:hAnsi="Times New Roman"/>
          <w:sz w:val="28"/>
          <w:szCs w:val="28"/>
        </w:rPr>
        <w:t xml:space="preserve"> Александрович</w:t>
      </w:r>
      <w:r w:rsidR="003A6CF1" w:rsidRPr="00BD1202">
        <w:rPr>
          <w:rFonts w:ascii="Times New Roman" w:hAnsi="Times New Roman"/>
          <w:sz w:val="28"/>
          <w:szCs w:val="28"/>
        </w:rPr>
        <w:t>у</w:t>
      </w:r>
      <w:r w:rsidRPr="00BD1202">
        <w:rPr>
          <w:rFonts w:ascii="Times New Roman" w:hAnsi="Times New Roman"/>
          <w:sz w:val="28"/>
          <w:szCs w:val="28"/>
        </w:rPr>
        <w:t xml:space="preserve"> Ярошенко </w:t>
      </w:r>
      <w:r w:rsidR="003A6CF1" w:rsidRPr="00BD1202">
        <w:rPr>
          <w:rFonts w:ascii="Times New Roman" w:hAnsi="Times New Roman"/>
          <w:sz w:val="28"/>
          <w:szCs w:val="28"/>
        </w:rPr>
        <w:t>с просьбой</w:t>
      </w:r>
      <w:r w:rsidRPr="00BD1202">
        <w:rPr>
          <w:rFonts w:ascii="Times New Roman" w:hAnsi="Times New Roman"/>
          <w:sz w:val="28"/>
          <w:szCs w:val="28"/>
        </w:rPr>
        <w:t xml:space="preserve"> рассмотреть возможность оказания финансовой поддержки из бюджета Егорлыкского района, за счет средств резервного фонда Правительства Ростовской области на реализацию вышеуказанных мероприятий по техническому перевооружению опасных производственных объектов на территории Егорлыкского сельского поселения.</w:t>
      </w:r>
    </w:p>
    <w:p w:rsidR="007636B4" w:rsidRPr="00BD1202" w:rsidRDefault="00B20CC3"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_____________________________________________________________</w:t>
      </w:r>
    </w:p>
    <w:p w:rsidR="00F67620" w:rsidRPr="00BD1202" w:rsidRDefault="00F67620"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В структуре Администрации Егорлыкского сельского поселения функционируют три сектора, специалисты которых в рамках своих должностных инструкций исполняют полномочия муниципалитета, определенные 131-м Федеральным Законом.</w:t>
      </w:r>
      <w:r w:rsidR="003A0214" w:rsidRPr="00BD1202">
        <w:rPr>
          <w:rFonts w:ascii="Times New Roman" w:hAnsi="Times New Roman"/>
          <w:sz w:val="28"/>
          <w:szCs w:val="28"/>
        </w:rPr>
        <w:t xml:space="preserve"> Это каждодневная работа, </w:t>
      </w:r>
      <w:r w:rsidRPr="00BD1202">
        <w:rPr>
          <w:rFonts w:ascii="Times New Roman" w:hAnsi="Times New Roman"/>
          <w:sz w:val="28"/>
          <w:szCs w:val="28"/>
        </w:rPr>
        <w:t>направленная на улучшение качества жизни граждан, помощь и организацию взаимодействия населения с различными ведомствами и организациями, а также поиск и использование возможностей для наполнения бюджета сельского поселения.</w:t>
      </w:r>
    </w:p>
    <w:p w:rsidR="00F67620" w:rsidRPr="00BD1202" w:rsidRDefault="00F67620"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Так, на протяжении нескольких лет сектор земельных и имущественных отношений Администрации Егорлыкского сельского поселения </w:t>
      </w:r>
      <w:r w:rsidR="003A0214" w:rsidRPr="00BD1202">
        <w:rPr>
          <w:rFonts w:ascii="Times New Roman" w:hAnsi="Times New Roman"/>
          <w:sz w:val="28"/>
          <w:szCs w:val="28"/>
        </w:rPr>
        <w:t>проводит мероприятия</w:t>
      </w:r>
      <w:r w:rsidRPr="00BD1202">
        <w:rPr>
          <w:rFonts w:ascii="Times New Roman" w:hAnsi="Times New Roman"/>
          <w:sz w:val="28"/>
          <w:szCs w:val="28"/>
        </w:rPr>
        <w:t xml:space="preserve"> по выявлению правообладателей ранее учтенных объектов недвижимости. </w:t>
      </w:r>
      <w:r w:rsidR="003A0214" w:rsidRPr="00BD1202">
        <w:rPr>
          <w:rFonts w:ascii="Times New Roman" w:hAnsi="Times New Roman"/>
          <w:sz w:val="28"/>
          <w:szCs w:val="28"/>
        </w:rPr>
        <w:t xml:space="preserve">И эта работа на перспективу: и для бюджета </w:t>
      </w:r>
      <w:r w:rsidR="000D515D" w:rsidRPr="00BD1202">
        <w:rPr>
          <w:rFonts w:ascii="Times New Roman" w:hAnsi="Times New Roman"/>
          <w:sz w:val="28"/>
          <w:szCs w:val="28"/>
        </w:rPr>
        <w:t>территории</w:t>
      </w:r>
      <w:r w:rsidR="003A0214" w:rsidRPr="00BD1202">
        <w:rPr>
          <w:rFonts w:ascii="Times New Roman" w:hAnsi="Times New Roman"/>
          <w:sz w:val="28"/>
          <w:szCs w:val="28"/>
        </w:rPr>
        <w:t xml:space="preserve">, и для </w:t>
      </w:r>
      <w:r w:rsidR="000D515D" w:rsidRPr="00BD1202">
        <w:rPr>
          <w:rFonts w:ascii="Times New Roman" w:hAnsi="Times New Roman"/>
          <w:sz w:val="28"/>
          <w:szCs w:val="28"/>
        </w:rPr>
        <w:t>граждан</w:t>
      </w:r>
      <w:r w:rsidR="003A0214" w:rsidRPr="00BD1202">
        <w:rPr>
          <w:rFonts w:ascii="Times New Roman" w:hAnsi="Times New Roman"/>
          <w:sz w:val="28"/>
          <w:szCs w:val="28"/>
        </w:rPr>
        <w:t xml:space="preserve">. </w:t>
      </w:r>
      <w:r w:rsidR="000D515D" w:rsidRPr="00BD1202">
        <w:rPr>
          <w:rFonts w:ascii="Times New Roman" w:hAnsi="Times New Roman"/>
          <w:sz w:val="28"/>
          <w:szCs w:val="28"/>
        </w:rPr>
        <w:t>С одной стороны вовлечение ранее учтенных, но незарегистрированных объектов недвижимости в налоговый оборот увеличивает налоговую базу сельского поселения. С другой стороны граждане получают возможность</w:t>
      </w:r>
      <w:r w:rsidR="000D515D" w:rsidRPr="00BD1202">
        <w:rPr>
          <w:sz w:val="28"/>
          <w:szCs w:val="28"/>
        </w:rPr>
        <w:t xml:space="preserve"> </w:t>
      </w:r>
      <w:r w:rsidR="000D515D" w:rsidRPr="00BD1202">
        <w:rPr>
          <w:rFonts w:ascii="Times New Roman" w:hAnsi="Times New Roman"/>
          <w:sz w:val="28"/>
          <w:szCs w:val="28"/>
        </w:rPr>
        <w:t>посредством содействия органов местного самоуправления в кратчайшие сроки регистрировать право собственности на свои объекты недвижимости.</w:t>
      </w:r>
    </w:p>
    <w:p w:rsidR="007805E3" w:rsidRPr="00BD1202" w:rsidRDefault="00F67620"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За период работы специалистам сектора удалось отработать около </w:t>
      </w:r>
      <w:r w:rsidR="000D515D" w:rsidRPr="00BD1202">
        <w:rPr>
          <w:rFonts w:ascii="Times New Roman" w:hAnsi="Times New Roman"/>
          <w:sz w:val="28"/>
          <w:szCs w:val="28"/>
        </w:rPr>
        <w:t>девяти</w:t>
      </w:r>
      <w:r w:rsidRPr="00BD1202">
        <w:rPr>
          <w:rFonts w:ascii="Times New Roman" w:hAnsi="Times New Roman"/>
          <w:sz w:val="28"/>
          <w:szCs w:val="28"/>
        </w:rPr>
        <w:t xml:space="preserve"> тысяч ранее учтенных объектов недвижимости: зарегистрировать </w:t>
      </w:r>
      <w:r w:rsidRPr="00BD1202">
        <w:rPr>
          <w:rFonts w:ascii="Times New Roman" w:hAnsi="Times New Roman"/>
          <w:sz w:val="28"/>
          <w:szCs w:val="28"/>
        </w:rPr>
        <w:lastRenderedPageBreak/>
        <w:t xml:space="preserve">право на них либо снять их с кадастрового учета. </w:t>
      </w:r>
      <w:r w:rsidR="007805E3" w:rsidRPr="00BD1202">
        <w:rPr>
          <w:rFonts w:ascii="Times New Roman" w:hAnsi="Times New Roman"/>
          <w:sz w:val="28"/>
          <w:szCs w:val="28"/>
        </w:rPr>
        <w:t xml:space="preserve">Так, только </w:t>
      </w:r>
      <w:r w:rsidR="000D515D" w:rsidRPr="00BD1202">
        <w:rPr>
          <w:rFonts w:ascii="Times New Roman" w:hAnsi="Times New Roman"/>
          <w:sz w:val="28"/>
          <w:szCs w:val="28"/>
        </w:rPr>
        <w:t xml:space="preserve">за 2025 год специалистами сектора имущественных и земельных отношений с государственного кадастрового учета снято 4682 объекта недвижимости, зарегистрировано право собственности на 82 объекта, внесена информация о правообладателях по 521 объекту. </w:t>
      </w:r>
    </w:p>
    <w:p w:rsidR="007805E3" w:rsidRPr="00BD1202" w:rsidRDefault="007805E3"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Пользуясь возможностью, я обращаюсь ко всем </w:t>
      </w:r>
      <w:proofErr w:type="spellStart"/>
      <w:r w:rsidRPr="00BD1202">
        <w:rPr>
          <w:rFonts w:ascii="Times New Roman" w:hAnsi="Times New Roman"/>
          <w:sz w:val="28"/>
          <w:szCs w:val="28"/>
        </w:rPr>
        <w:t>егорлычанам</w:t>
      </w:r>
      <w:proofErr w:type="spellEnd"/>
      <w:r w:rsidRPr="00BD1202">
        <w:rPr>
          <w:rFonts w:ascii="Times New Roman" w:hAnsi="Times New Roman"/>
          <w:sz w:val="28"/>
          <w:szCs w:val="28"/>
        </w:rPr>
        <w:t>: специалисты Администрации сельского поселения готовы оказать вам профессиональное содействие в регистрации права собственности на ваши домовладения и земельные участки. Это муниципальная услуга, которая оказывается бесплатно. Обратите внимание на ваши документы</w:t>
      </w:r>
      <w:r w:rsidR="00A817C0" w:rsidRPr="00BD1202">
        <w:rPr>
          <w:rFonts w:ascii="Times New Roman" w:hAnsi="Times New Roman"/>
          <w:sz w:val="28"/>
          <w:szCs w:val="28"/>
        </w:rPr>
        <w:t xml:space="preserve">: договора дарения, свидетельства о праве на наследство, договора купли-продажи домов и земельных участков. Если они не зарегистрированы в </w:t>
      </w:r>
      <w:proofErr w:type="spellStart"/>
      <w:r w:rsidR="00A817C0" w:rsidRPr="00BD1202">
        <w:rPr>
          <w:rFonts w:ascii="Times New Roman" w:hAnsi="Times New Roman"/>
          <w:sz w:val="28"/>
          <w:szCs w:val="28"/>
        </w:rPr>
        <w:t>Росреестре</w:t>
      </w:r>
      <w:proofErr w:type="spellEnd"/>
      <w:r w:rsidR="00A817C0" w:rsidRPr="00BD1202">
        <w:rPr>
          <w:rFonts w:ascii="Times New Roman" w:hAnsi="Times New Roman"/>
          <w:sz w:val="28"/>
          <w:szCs w:val="28"/>
        </w:rPr>
        <w:t>, приходите в Администрацию Егорлыкского сельского поселения (кабинет №28). Специалисты сектора подробно разъяснят вам алгоритм ваших дальнейших действий и помогут в регистрации права собственности.</w:t>
      </w:r>
      <w:r w:rsidR="00127B81" w:rsidRPr="00BD1202">
        <w:rPr>
          <w:rFonts w:ascii="Times New Roman" w:hAnsi="Times New Roman"/>
          <w:sz w:val="28"/>
          <w:szCs w:val="28"/>
        </w:rPr>
        <w:t xml:space="preserve"> Регистрация права в </w:t>
      </w:r>
      <w:proofErr w:type="spellStart"/>
      <w:r w:rsidR="00127B81" w:rsidRPr="00BD1202">
        <w:rPr>
          <w:rFonts w:ascii="Times New Roman" w:hAnsi="Times New Roman"/>
          <w:sz w:val="28"/>
          <w:szCs w:val="28"/>
        </w:rPr>
        <w:t>Росреестре</w:t>
      </w:r>
      <w:proofErr w:type="spellEnd"/>
      <w:r w:rsidR="00127B81" w:rsidRPr="00BD1202">
        <w:rPr>
          <w:rFonts w:ascii="Times New Roman" w:hAnsi="Times New Roman"/>
          <w:sz w:val="28"/>
          <w:szCs w:val="28"/>
        </w:rPr>
        <w:t xml:space="preserve"> в настоящее время является обязательной для совершения сделок с недвижимостью: продажи, приобретения, дарения, мены и так далее…</w:t>
      </w:r>
    </w:p>
    <w:p w:rsidR="00095B2E" w:rsidRPr="00BD1202" w:rsidRDefault="00BA0B8B"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В настоящее время в реестре муниципальной собственности Егорлыкского сельского поселения находятся </w:t>
      </w:r>
      <w:r w:rsidR="00F128C9" w:rsidRPr="00BD1202">
        <w:rPr>
          <w:rFonts w:ascii="Times New Roman" w:hAnsi="Times New Roman"/>
          <w:sz w:val="28"/>
          <w:szCs w:val="28"/>
        </w:rPr>
        <w:t xml:space="preserve">190 </w:t>
      </w:r>
      <w:r w:rsidRPr="00BD1202">
        <w:rPr>
          <w:rFonts w:ascii="Times New Roman" w:hAnsi="Times New Roman"/>
          <w:sz w:val="28"/>
          <w:szCs w:val="28"/>
        </w:rPr>
        <w:t>объектов недвижимого имущества</w:t>
      </w:r>
      <w:r w:rsidR="00184A94" w:rsidRPr="00BD1202">
        <w:rPr>
          <w:rFonts w:ascii="Times New Roman" w:hAnsi="Times New Roman"/>
          <w:sz w:val="28"/>
          <w:szCs w:val="28"/>
        </w:rPr>
        <w:t>. В 2025 году в собственность было принято 3 бесхозяйных газопровода протяженностью 200 метров</w:t>
      </w:r>
      <w:r w:rsidR="00095B2E" w:rsidRPr="00BD1202">
        <w:rPr>
          <w:rFonts w:ascii="Times New Roman" w:hAnsi="Times New Roman"/>
          <w:sz w:val="28"/>
          <w:szCs w:val="28"/>
        </w:rPr>
        <w:t>. К сожалению, Администрации в отчетном году не удалось реализовать свои планы по приватизации находящегося в муниципальной собственности здания старой котельной, которая ранее отапливала микрорайон Военного городка. Планируемый доход в бюджет поселения составлял 13 миллионов рублей</w:t>
      </w:r>
      <w:r w:rsidR="00410CF6" w:rsidRPr="00BD1202">
        <w:rPr>
          <w:rFonts w:ascii="Times New Roman" w:hAnsi="Times New Roman"/>
          <w:sz w:val="28"/>
          <w:szCs w:val="28"/>
        </w:rPr>
        <w:t>: аукцион объявлялся неоднократно, но ни одной заявки так и не поступило.</w:t>
      </w:r>
      <w:r w:rsidR="00617851" w:rsidRPr="00BD1202">
        <w:rPr>
          <w:rFonts w:ascii="Times New Roman" w:hAnsi="Times New Roman"/>
          <w:sz w:val="28"/>
          <w:szCs w:val="28"/>
        </w:rPr>
        <w:t xml:space="preserve"> В наступившем году Администрация продолжит работу по приватизации здания котельной.</w:t>
      </w:r>
    </w:p>
    <w:p w:rsidR="00184A94" w:rsidRPr="00BD1202" w:rsidRDefault="00410CF6"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lastRenderedPageBreak/>
        <w:t>В муниципальную собственность в 2025 году также было принято</w:t>
      </w:r>
      <w:r w:rsidR="00184A94" w:rsidRPr="00BD1202">
        <w:rPr>
          <w:rFonts w:ascii="Times New Roman" w:hAnsi="Times New Roman"/>
          <w:sz w:val="28"/>
          <w:szCs w:val="28"/>
        </w:rPr>
        <w:t xml:space="preserve"> 3 квартиры, ранее находившихся в собственности граждан. Вот на так называемом «квартирном вопросе» я хотел бы остановиться более подробно.</w:t>
      </w:r>
    </w:p>
    <w:p w:rsidR="000D5DC6" w:rsidRPr="00BD1202" w:rsidRDefault="00410CF6" w:rsidP="000D5DC6">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Упомянутые мной квартиры были приняты как выморочное имущество, </w:t>
      </w:r>
      <w:r w:rsidR="001559C7" w:rsidRPr="00BD1202">
        <w:rPr>
          <w:rFonts w:ascii="Times New Roman" w:hAnsi="Times New Roman"/>
          <w:sz w:val="28"/>
          <w:szCs w:val="28"/>
        </w:rPr>
        <w:t>поскольку на них</w:t>
      </w:r>
      <w:r w:rsidRPr="00BD1202">
        <w:rPr>
          <w:rFonts w:ascii="Times New Roman" w:hAnsi="Times New Roman"/>
          <w:sz w:val="28"/>
          <w:szCs w:val="28"/>
        </w:rPr>
        <w:t xml:space="preserve"> не было открыто наследство после смерти бывших собственников</w:t>
      </w:r>
      <w:r w:rsidR="001559C7" w:rsidRPr="00BD1202">
        <w:rPr>
          <w:rFonts w:ascii="Times New Roman" w:hAnsi="Times New Roman"/>
          <w:sz w:val="28"/>
          <w:szCs w:val="28"/>
        </w:rPr>
        <w:t xml:space="preserve">. Вместе с квартирами по закону нами были приняты и все долги бывших владельцев – 480 тысяч рублей, которые необходимо погашать кредиторам из бюджета. Это бремя. Но муниципалитету нужно выполнять свои полномочия по жилищному учету и предоставлению жилья по договорам социального найма. </w:t>
      </w:r>
      <w:r w:rsidR="000D5DC6" w:rsidRPr="00BD1202">
        <w:rPr>
          <w:rFonts w:ascii="Times New Roman" w:hAnsi="Times New Roman"/>
          <w:sz w:val="28"/>
          <w:szCs w:val="28"/>
        </w:rPr>
        <w:t xml:space="preserve">Одна квартира в настоящее время отремонтирована, вторая – переведена в маневренный фонд, наличие которого обязательно и контролируется надзорными органами. В третьей проводятся ремонтные работы для дальнейшего предоставления гражданам по договорам социального найма. Так, за внебюджетные средства (а это порядка 300 тысяч рублей) в этой квартире отремонтирована кровля, вставлены два пластиковых окна, балконная и входная двери, заменена сантехника (раковина, унитаз, кухонная мойка), приобретен котел и бойлер для подогрева воды, заменены системы водоснабжения и отопления. Привести квартиру в порядок Администрации сельского поселения помогали Н.С. Захаров, П.П. </w:t>
      </w:r>
      <w:proofErr w:type="spellStart"/>
      <w:r w:rsidR="000D5DC6" w:rsidRPr="00BD1202">
        <w:rPr>
          <w:rFonts w:ascii="Times New Roman" w:hAnsi="Times New Roman"/>
          <w:sz w:val="28"/>
          <w:szCs w:val="28"/>
        </w:rPr>
        <w:t>Жувак</w:t>
      </w:r>
      <w:proofErr w:type="spellEnd"/>
      <w:r w:rsidR="000D5DC6" w:rsidRPr="00BD1202">
        <w:rPr>
          <w:rFonts w:ascii="Times New Roman" w:hAnsi="Times New Roman"/>
          <w:sz w:val="28"/>
          <w:szCs w:val="28"/>
        </w:rPr>
        <w:t xml:space="preserve">, И.М. Ткач, Ю.М. Вороной, </w:t>
      </w:r>
      <w:r w:rsidR="0038639C" w:rsidRPr="00BD1202">
        <w:rPr>
          <w:rFonts w:ascii="Times New Roman" w:hAnsi="Times New Roman"/>
          <w:sz w:val="28"/>
          <w:szCs w:val="28"/>
        </w:rPr>
        <w:t>А.П.</w:t>
      </w:r>
      <w:r w:rsidR="000D5DC6" w:rsidRPr="00BD1202">
        <w:rPr>
          <w:rFonts w:ascii="Times New Roman" w:hAnsi="Times New Roman"/>
          <w:sz w:val="28"/>
          <w:szCs w:val="28"/>
        </w:rPr>
        <w:t xml:space="preserve"> Кривошеев, ООО «Егорлык-молоко»</w:t>
      </w:r>
      <w:r w:rsidR="0038639C" w:rsidRPr="00BD1202">
        <w:rPr>
          <w:rFonts w:ascii="Times New Roman" w:hAnsi="Times New Roman"/>
          <w:sz w:val="28"/>
          <w:szCs w:val="28"/>
        </w:rPr>
        <w:t xml:space="preserve"> (Е.Е. </w:t>
      </w:r>
      <w:proofErr w:type="spellStart"/>
      <w:r w:rsidR="0038639C" w:rsidRPr="00BD1202">
        <w:rPr>
          <w:rFonts w:ascii="Times New Roman" w:hAnsi="Times New Roman"/>
          <w:sz w:val="28"/>
          <w:szCs w:val="28"/>
        </w:rPr>
        <w:t>Хо</w:t>
      </w:r>
      <w:r w:rsidR="00034D9F">
        <w:rPr>
          <w:rFonts w:ascii="Times New Roman" w:hAnsi="Times New Roman"/>
          <w:sz w:val="28"/>
          <w:szCs w:val="28"/>
        </w:rPr>
        <w:t>х</w:t>
      </w:r>
      <w:r w:rsidR="0038639C" w:rsidRPr="00BD1202">
        <w:rPr>
          <w:rFonts w:ascii="Times New Roman" w:hAnsi="Times New Roman"/>
          <w:sz w:val="28"/>
          <w:szCs w:val="28"/>
        </w:rPr>
        <w:t>уля</w:t>
      </w:r>
      <w:proofErr w:type="spellEnd"/>
      <w:r w:rsidR="0038639C" w:rsidRPr="00BD1202">
        <w:rPr>
          <w:rFonts w:ascii="Times New Roman" w:hAnsi="Times New Roman"/>
          <w:sz w:val="28"/>
          <w:szCs w:val="28"/>
        </w:rPr>
        <w:t xml:space="preserve">), Губин Николай и партнеры, ООО «Секреты природы» (Кузьмин Владимир Валерьевич), </w:t>
      </w:r>
      <w:proofErr w:type="spellStart"/>
      <w:r w:rsidR="0038639C" w:rsidRPr="00BD1202">
        <w:rPr>
          <w:rFonts w:ascii="Times New Roman" w:hAnsi="Times New Roman"/>
          <w:sz w:val="28"/>
          <w:szCs w:val="28"/>
        </w:rPr>
        <w:t>Листровой</w:t>
      </w:r>
      <w:proofErr w:type="spellEnd"/>
      <w:r w:rsidR="0038639C" w:rsidRPr="00BD1202">
        <w:rPr>
          <w:rFonts w:ascii="Times New Roman" w:hAnsi="Times New Roman"/>
          <w:sz w:val="28"/>
          <w:szCs w:val="28"/>
        </w:rPr>
        <w:t xml:space="preserve"> А.Ф.,  ОО «</w:t>
      </w:r>
      <w:proofErr w:type="spellStart"/>
      <w:r w:rsidR="0038639C" w:rsidRPr="00BD1202">
        <w:rPr>
          <w:rFonts w:ascii="Times New Roman" w:hAnsi="Times New Roman"/>
          <w:sz w:val="28"/>
          <w:szCs w:val="28"/>
        </w:rPr>
        <w:t>Местпромовец</w:t>
      </w:r>
      <w:proofErr w:type="spellEnd"/>
      <w:r w:rsidR="0038639C" w:rsidRPr="00BD1202">
        <w:rPr>
          <w:rFonts w:ascii="Times New Roman" w:hAnsi="Times New Roman"/>
          <w:sz w:val="28"/>
          <w:szCs w:val="28"/>
        </w:rPr>
        <w:t>» (</w:t>
      </w:r>
      <w:proofErr w:type="spellStart"/>
      <w:r w:rsidR="0038639C" w:rsidRPr="00BD1202">
        <w:rPr>
          <w:rFonts w:ascii="Times New Roman" w:hAnsi="Times New Roman"/>
          <w:sz w:val="28"/>
          <w:szCs w:val="28"/>
        </w:rPr>
        <w:t>Тесля</w:t>
      </w:r>
      <w:proofErr w:type="spellEnd"/>
      <w:r w:rsidR="0038639C" w:rsidRPr="00BD1202">
        <w:rPr>
          <w:rFonts w:ascii="Times New Roman" w:hAnsi="Times New Roman"/>
          <w:sz w:val="28"/>
          <w:szCs w:val="28"/>
        </w:rPr>
        <w:t xml:space="preserve"> Е.П.)</w:t>
      </w:r>
      <w:r w:rsidR="000D5DC6" w:rsidRPr="00BD1202">
        <w:rPr>
          <w:rFonts w:ascii="Times New Roman" w:hAnsi="Times New Roman"/>
          <w:sz w:val="28"/>
          <w:szCs w:val="28"/>
        </w:rPr>
        <w:t>.</w:t>
      </w:r>
    </w:p>
    <w:p w:rsidR="00095B2E" w:rsidRPr="00BD1202" w:rsidRDefault="00F3478D"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Расходы бюджета сельского поселения по содержанию жилищного фонда в 2025 году составили 1 миллион 285 тысяч рублей: это плата в Фонд капремонта, коммунальные платежи, содержание и ремонт. </w:t>
      </w:r>
      <w:r w:rsidR="00635C73" w:rsidRPr="00BD1202">
        <w:rPr>
          <w:rFonts w:ascii="Times New Roman" w:hAnsi="Times New Roman"/>
          <w:sz w:val="28"/>
          <w:szCs w:val="28"/>
        </w:rPr>
        <w:t xml:space="preserve">Доходы по найму жилья за прошедший год составили 146 тысяч рублей. </w:t>
      </w:r>
      <w:r w:rsidR="00D82667" w:rsidRPr="00BD1202">
        <w:rPr>
          <w:rFonts w:ascii="Times New Roman" w:hAnsi="Times New Roman"/>
          <w:sz w:val="28"/>
          <w:szCs w:val="28"/>
        </w:rPr>
        <w:t xml:space="preserve">Понесенные расходы превысили полученные доходы почти в 9 раз! </w:t>
      </w:r>
      <w:r w:rsidRPr="00BD1202">
        <w:rPr>
          <w:rFonts w:ascii="Times New Roman" w:hAnsi="Times New Roman"/>
          <w:sz w:val="28"/>
          <w:szCs w:val="28"/>
        </w:rPr>
        <w:t xml:space="preserve">В настоящее время 52 квартиры из муниципального жилого фонда переданы гражданам по договорам найма специализированного жилого помещения. Это так </w:t>
      </w:r>
      <w:r w:rsidRPr="00BD1202">
        <w:rPr>
          <w:rFonts w:ascii="Times New Roman" w:hAnsi="Times New Roman"/>
          <w:sz w:val="28"/>
          <w:szCs w:val="28"/>
        </w:rPr>
        <w:lastRenderedPageBreak/>
        <w:t>называемое служебное жилье, которое предоставляется гражданам на период их трудовой деятельности в муниципальных учреждения</w:t>
      </w:r>
      <w:r w:rsidR="00635C73" w:rsidRPr="00BD1202">
        <w:rPr>
          <w:rFonts w:ascii="Times New Roman" w:hAnsi="Times New Roman"/>
          <w:sz w:val="28"/>
          <w:szCs w:val="28"/>
        </w:rPr>
        <w:t>х</w:t>
      </w:r>
      <w:r w:rsidRPr="00BD1202">
        <w:rPr>
          <w:rFonts w:ascii="Times New Roman" w:hAnsi="Times New Roman"/>
          <w:sz w:val="28"/>
          <w:szCs w:val="28"/>
        </w:rPr>
        <w:t xml:space="preserve"> образования</w:t>
      </w:r>
      <w:r w:rsidR="00635C73" w:rsidRPr="00BD1202">
        <w:rPr>
          <w:rFonts w:ascii="Times New Roman" w:hAnsi="Times New Roman"/>
          <w:sz w:val="28"/>
          <w:szCs w:val="28"/>
        </w:rPr>
        <w:t>, культуры и органах местного самоуправления. Право на проживание в них прекращается на дату расторжения трудового договора с работодателем.</w:t>
      </w:r>
    </w:p>
    <w:p w:rsidR="004450D2" w:rsidRPr="00BD1202" w:rsidRDefault="00635C73"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С целью сокращения бюджетных затрат на содержание служебного жилья, Администрацией Егорлыкского сельского поселения в 2025 году </w:t>
      </w:r>
      <w:r w:rsidR="004450D2" w:rsidRPr="00BD1202">
        <w:rPr>
          <w:rFonts w:ascii="Times New Roman" w:hAnsi="Times New Roman"/>
          <w:sz w:val="28"/>
          <w:szCs w:val="28"/>
        </w:rPr>
        <w:t xml:space="preserve">тщательно </w:t>
      </w:r>
      <w:r w:rsidRPr="00BD1202">
        <w:rPr>
          <w:rFonts w:ascii="Times New Roman" w:hAnsi="Times New Roman"/>
          <w:sz w:val="28"/>
          <w:szCs w:val="28"/>
        </w:rPr>
        <w:t xml:space="preserve">прорабатывался вопрос возможной передачи </w:t>
      </w:r>
      <w:r w:rsidR="00D82667" w:rsidRPr="00BD1202">
        <w:rPr>
          <w:rFonts w:ascii="Times New Roman" w:hAnsi="Times New Roman"/>
          <w:sz w:val="28"/>
          <w:szCs w:val="28"/>
        </w:rPr>
        <w:t xml:space="preserve">квартир </w:t>
      </w:r>
      <w:proofErr w:type="spellStart"/>
      <w:r w:rsidR="00D82667" w:rsidRPr="00BD1202">
        <w:rPr>
          <w:rFonts w:ascii="Times New Roman" w:hAnsi="Times New Roman"/>
          <w:sz w:val="28"/>
          <w:szCs w:val="28"/>
        </w:rPr>
        <w:t>спецфонда</w:t>
      </w:r>
      <w:proofErr w:type="spellEnd"/>
      <w:r w:rsidRPr="00BD1202">
        <w:rPr>
          <w:rFonts w:ascii="Times New Roman" w:hAnsi="Times New Roman"/>
          <w:sz w:val="28"/>
          <w:szCs w:val="28"/>
        </w:rPr>
        <w:t xml:space="preserve"> в собственность нанимателей</w:t>
      </w:r>
      <w:r w:rsidR="004450D2" w:rsidRPr="00BD1202">
        <w:rPr>
          <w:rFonts w:ascii="Times New Roman" w:hAnsi="Times New Roman"/>
          <w:sz w:val="28"/>
          <w:szCs w:val="28"/>
        </w:rPr>
        <w:t>: о таких планах муниципалитета я говорил в отчетном докладе год назад в этом зале.</w:t>
      </w:r>
    </w:p>
    <w:p w:rsidR="00335257" w:rsidRPr="00BD1202" w:rsidRDefault="004450D2"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Однако вопрос оказался нелегким… Мы проанализировали все существующие и действующие в настоящее время нормативно-правовые акты в этой сфере, получили необходимые консультации </w:t>
      </w:r>
      <w:r w:rsidR="0054194B" w:rsidRPr="00BD1202">
        <w:rPr>
          <w:rFonts w:ascii="Times New Roman" w:hAnsi="Times New Roman"/>
          <w:sz w:val="28"/>
          <w:szCs w:val="28"/>
        </w:rPr>
        <w:t xml:space="preserve">специалистов-практиков </w:t>
      </w:r>
      <w:r w:rsidRPr="00BD1202">
        <w:rPr>
          <w:rFonts w:ascii="Times New Roman" w:hAnsi="Times New Roman"/>
          <w:sz w:val="28"/>
          <w:szCs w:val="28"/>
        </w:rPr>
        <w:t>и пришли к выводу, что однозначно решить вопрос в пользу приватизации служебного жилья пока не получается. Неотъемлемыми условиями приватизации являются</w:t>
      </w:r>
      <w:r w:rsidR="00435852" w:rsidRPr="00BD1202">
        <w:rPr>
          <w:rFonts w:ascii="Times New Roman" w:hAnsi="Times New Roman"/>
          <w:sz w:val="28"/>
          <w:szCs w:val="28"/>
        </w:rPr>
        <w:t xml:space="preserve"> стаж работы (не </w:t>
      </w:r>
      <w:r w:rsidR="0054194B" w:rsidRPr="00BD1202">
        <w:rPr>
          <w:rFonts w:ascii="Times New Roman" w:hAnsi="Times New Roman"/>
          <w:sz w:val="28"/>
          <w:szCs w:val="28"/>
        </w:rPr>
        <w:t>менее 5 лет), срок проживания в квартире (не менее 5 лет) и САМОЕ ГЛАВНОЕ – отсутствие даже минимальной задолженности по коммунальным услугам более 1 года. Довожу до сведения всех заинтересованных лиц, что только 40 процентов нанимателей служебного жилья не имеют задолженности по коммунальным платежам – 60 процентов нанимателей систематически игнорируют свою обязанность оплачивать «коммуналку». За 2025 год мы отправили таким неплательщикам 16 уведомлений о нарушении условий договора найма в части накопления задолженности</w:t>
      </w:r>
      <w:r w:rsidR="00335257" w:rsidRPr="00BD1202">
        <w:rPr>
          <w:rFonts w:ascii="Times New Roman" w:hAnsi="Times New Roman"/>
          <w:sz w:val="28"/>
          <w:szCs w:val="28"/>
        </w:rPr>
        <w:t>. И речь в данных случаях может идти даже о выселении из жилых помещений. О какой приватизации можно говорить? Мы не закрываем этот вопрос, держим его на контроле. Но до тех пор, пока будет иметь место такое массовое недобросовестное отношение к договорным обязательствам, приватизация служебного жилья невозможна и противозаконна. А закон нарушать мы не намерены!</w:t>
      </w:r>
    </w:p>
    <w:p w:rsidR="00F42EB7" w:rsidRPr="00BD1202" w:rsidRDefault="00F42EB7"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______________________________________________</w:t>
      </w:r>
      <w:r w:rsidR="00B15B0E" w:rsidRPr="00BD1202">
        <w:rPr>
          <w:rFonts w:ascii="Times New Roman" w:hAnsi="Times New Roman"/>
          <w:sz w:val="28"/>
          <w:szCs w:val="28"/>
        </w:rPr>
        <w:t>_____________</w:t>
      </w:r>
    </w:p>
    <w:p w:rsidR="00925837" w:rsidRPr="00BD1202" w:rsidRDefault="00477552"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lastRenderedPageBreak/>
        <w:t>В</w:t>
      </w:r>
      <w:r w:rsidR="00E707A3" w:rsidRPr="00BD1202">
        <w:rPr>
          <w:rFonts w:ascii="Times New Roman" w:hAnsi="Times New Roman"/>
          <w:sz w:val="28"/>
          <w:szCs w:val="28"/>
        </w:rPr>
        <w:t xml:space="preserve"> 202</w:t>
      </w:r>
      <w:r w:rsidR="00DF1F80" w:rsidRPr="00BD1202">
        <w:rPr>
          <w:rFonts w:ascii="Times New Roman" w:hAnsi="Times New Roman"/>
          <w:sz w:val="28"/>
          <w:szCs w:val="28"/>
        </w:rPr>
        <w:t>5</w:t>
      </w:r>
      <w:r w:rsidR="00E707A3" w:rsidRPr="00BD1202">
        <w:rPr>
          <w:rFonts w:ascii="Times New Roman" w:hAnsi="Times New Roman"/>
          <w:sz w:val="28"/>
          <w:szCs w:val="28"/>
        </w:rPr>
        <w:t xml:space="preserve"> году Администрация Егорлыкского сельского поселения выполняла мероприятия по осуществлению и других своих полномочий в рамках 131-го Федерального закона. </w:t>
      </w:r>
      <w:r w:rsidR="00ED45B4" w:rsidRPr="00BD1202">
        <w:rPr>
          <w:rFonts w:ascii="Times New Roman" w:hAnsi="Times New Roman"/>
          <w:sz w:val="28"/>
          <w:szCs w:val="28"/>
        </w:rPr>
        <w:t xml:space="preserve">Большая часть этих мероприятий – </w:t>
      </w:r>
      <w:r w:rsidR="00CD2F16" w:rsidRPr="00BD1202">
        <w:rPr>
          <w:rFonts w:ascii="Times New Roman" w:hAnsi="Times New Roman"/>
          <w:sz w:val="28"/>
          <w:szCs w:val="28"/>
        </w:rPr>
        <w:t xml:space="preserve">это сфера деятельности, можно сказать – </w:t>
      </w:r>
      <w:r w:rsidR="00ED45B4" w:rsidRPr="00BD1202">
        <w:rPr>
          <w:rFonts w:ascii="Times New Roman" w:hAnsi="Times New Roman"/>
          <w:sz w:val="28"/>
          <w:szCs w:val="28"/>
        </w:rPr>
        <w:t>вотчина специалистов сектора муниципального хозяйства</w:t>
      </w:r>
      <w:r w:rsidR="00DF30C1" w:rsidRPr="00BD1202">
        <w:rPr>
          <w:rFonts w:ascii="Times New Roman" w:hAnsi="Times New Roman"/>
          <w:sz w:val="28"/>
          <w:szCs w:val="28"/>
        </w:rPr>
        <w:t>, который курируется заместителем главы Администрации сельского поселения.</w:t>
      </w:r>
      <w:r w:rsidR="00CD2F16" w:rsidRPr="00BD1202">
        <w:rPr>
          <w:rFonts w:ascii="Times New Roman" w:hAnsi="Times New Roman"/>
          <w:sz w:val="28"/>
          <w:szCs w:val="28"/>
        </w:rPr>
        <w:t xml:space="preserve"> Это наши ребята-хозяйственники, работа которых отнюдь не кабинетная. </w:t>
      </w:r>
      <w:r w:rsidR="00925837" w:rsidRPr="00BD1202">
        <w:rPr>
          <w:rFonts w:ascii="Times New Roman" w:hAnsi="Times New Roman"/>
          <w:sz w:val="28"/>
          <w:szCs w:val="28"/>
        </w:rPr>
        <w:t>С раннего утра и до позднего вечера, зачастую и в выходные дни они решают насущные вопросы в сфере благоустройства</w:t>
      </w:r>
      <w:r w:rsidR="00DF30C1" w:rsidRPr="00BD1202">
        <w:rPr>
          <w:rFonts w:ascii="Times New Roman" w:hAnsi="Times New Roman"/>
          <w:sz w:val="28"/>
          <w:szCs w:val="28"/>
        </w:rPr>
        <w:t xml:space="preserve">, </w:t>
      </w:r>
      <w:proofErr w:type="spellStart"/>
      <w:r w:rsidR="00DF30C1" w:rsidRPr="00BD1202">
        <w:rPr>
          <w:rFonts w:ascii="Times New Roman" w:hAnsi="Times New Roman"/>
          <w:sz w:val="28"/>
          <w:szCs w:val="28"/>
        </w:rPr>
        <w:t>энергоэффективности</w:t>
      </w:r>
      <w:proofErr w:type="spellEnd"/>
      <w:r w:rsidR="00925837" w:rsidRPr="00BD1202">
        <w:rPr>
          <w:rFonts w:ascii="Times New Roman" w:hAnsi="Times New Roman"/>
          <w:sz w:val="28"/>
          <w:szCs w:val="28"/>
        </w:rPr>
        <w:t xml:space="preserve"> и муниципального хозяйства.</w:t>
      </w:r>
    </w:p>
    <w:p w:rsidR="00925837" w:rsidRPr="00BD1202" w:rsidRDefault="00925837"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Так, немалая часть бюджетных расходов всегда приходится на покос сорной растительности, который организован на центральных улицах и переулках – Ворошилова, Ленина, </w:t>
      </w:r>
      <w:proofErr w:type="spellStart"/>
      <w:r w:rsidRPr="00BD1202">
        <w:rPr>
          <w:rFonts w:ascii="Times New Roman" w:hAnsi="Times New Roman"/>
          <w:sz w:val="28"/>
          <w:szCs w:val="28"/>
        </w:rPr>
        <w:t>Грицика</w:t>
      </w:r>
      <w:proofErr w:type="spellEnd"/>
      <w:r w:rsidRPr="00BD1202">
        <w:rPr>
          <w:rFonts w:ascii="Times New Roman" w:hAnsi="Times New Roman"/>
          <w:sz w:val="28"/>
          <w:szCs w:val="28"/>
        </w:rPr>
        <w:t xml:space="preserve">, Максима Горького, Гагарина и Элеваторной, а также на детских площадках, общественных территориях и кладбищах. Затраты 2025 года на эти цели составили 3 миллиона 228 тысяч рублей, в том числе, на покос триммерами – 2миллиона 35 тысяч рублей, роторной косилкой – 1 миллион 200 тысяч рублей. В 2026 году на покос сорной растительности заложены средства в размере 3 миллионов 286 тысяч рублей. Считаю важным отметить, что в проведении этих мероприятий Администрации сельского поселения пришлось бы очень непросто без помощников – </w:t>
      </w:r>
      <w:proofErr w:type="spellStart"/>
      <w:r w:rsidRPr="00BD1202">
        <w:rPr>
          <w:rFonts w:ascii="Times New Roman" w:hAnsi="Times New Roman"/>
          <w:sz w:val="28"/>
          <w:szCs w:val="28"/>
        </w:rPr>
        <w:t>триммеристов</w:t>
      </w:r>
      <w:proofErr w:type="spellEnd"/>
      <w:r w:rsidRPr="00BD1202">
        <w:rPr>
          <w:rFonts w:ascii="Times New Roman" w:hAnsi="Times New Roman"/>
          <w:sz w:val="28"/>
          <w:szCs w:val="28"/>
        </w:rPr>
        <w:t xml:space="preserve"> из ЕГКС, районного дома культуры, отдела образования, Центральной районной больницы, психиатрической больницы, районной газовой службы, которые выходят на покос не только </w:t>
      </w:r>
      <w:r w:rsidR="0038639C" w:rsidRPr="00BD1202">
        <w:rPr>
          <w:rFonts w:ascii="Times New Roman" w:hAnsi="Times New Roman"/>
          <w:sz w:val="28"/>
          <w:szCs w:val="28"/>
        </w:rPr>
        <w:t>своих</w:t>
      </w:r>
      <w:r w:rsidRPr="00BD1202">
        <w:rPr>
          <w:rFonts w:ascii="Times New Roman" w:hAnsi="Times New Roman"/>
          <w:sz w:val="28"/>
          <w:szCs w:val="28"/>
        </w:rPr>
        <w:t>, но и общественных</w:t>
      </w:r>
      <w:r w:rsidR="0038639C" w:rsidRPr="00BD1202">
        <w:rPr>
          <w:rFonts w:ascii="Times New Roman" w:hAnsi="Times New Roman"/>
          <w:sz w:val="28"/>
          <w:szCs w:val="28"/>
        </w:rPr>
        <w:t xml:space="preserve"> территорий</w:t>
      </w:r>
      <w:r w:rsidRPr="00BD1202">
        <w:rPr>
          <w:rFonts w:ascii="Times New Roman" w:hAnsi="Times New Roman"/>
          <w:sz w:val="28"/>
          <w:szCs w:val="28"/>
        </w:rPr>
        <w:t>. Благодарим руководство названных мною предприятий за весомую помощь и поддержку!</w:t>
      </w:r>
    </w:p>
    <w:p w:rsidR="00925837" w:rsidRPr="00BD1202" w:rsidRDefault="00DF30C1" w:rsidP="008B3E03">
      <w:pPr>
        <w:spacing w:after="0" w:line="360" w:lineRule="auto"/>
        <w:ind w:firstLine="709"/>
        <w:jc w:val="both"/>
        <w:rPr>
          <w:rFonts w:ascii="Times New Roman" w:hAnsi="Times New Roman"/>
          <w:sz w:val="28"/>
          <w:szCs w:val="28"/>
        </w:rPr>
      </w:pPr>
      <w:proofErr w:type="gramStart"/>
      <w:r w:rsidRPr="00BD1202">
        <w:rPr>
          <w:rFonts w:ascii="Times New Roman" w:hAnsi="Times New Roman"/>
          <w:sz w:val="28"/>
          <w:szCs w:val="28"/>
        </w:rPr>
        <w:t>Также в отчетном году</w:t>
      </w:r>
      <w:r w:rsidR="00925837" w:rsidRPr="00BD1202">
        <w:rPr>
          <w:rFonts w:ascii="Times New Roman" w:hAnsi="Times New Roman"/>
          <w:sz w:val="28"/>
          <w:szCs w:val="28"/>
        </w:rPr>
        <w:t xml:space="preserve"> были проведены работы по уборке мусора на ул. Ворошилова, ул. Ленина, пер. </w:t>
      </w:r>
      <w:proofErr w:type="spellStart"/>
      <w:r w:rsidR="00925837" w:rsidRPr="00BD1202">
        <w:rPr>
          <w:rFonts w:ascii="Times New Roman" w:hAnsi="Times New Roman"/>
          <w:sz w:val="28"/>
          <w:szCs w:val="28"/>
        </w:rPr>
        <w:t>Грицика</w:t>
      </w:r>
      <w:proofErr w:type="spellEnd"/>
      <w:r w:rsidR="00925837" w:rsidRPr="00BD1202">
        <w:rPr>
          <w:rFonts w:ascii="Times New Roman" w:hAnsi="Times New Roman"/>
          <w:sz w:val="28"/>
          <w:szCs w:val="28"/>
        </w:rPr>
        <w:t xml:space="preserve"> на сумму 1</w:t>
      </w:r>
      <w:r w:rsidRPr="00BD1202">
        <w:rPr>
          <w:rFonts w:ascii="Times New Roman" w:hAnsi="Times New Roman"/>
          <w:sz w:val="28"/>
          <w:szCs w:val="28"/>
        </w:rPr>
        <w:t xml:space="preserve"> миллион </w:t>
      </w:r>
      <w:r w:rsidR="00925837" w:rsidRPr="00BD1202">
        <w:rPr>
          <w:rFonts w:ascii="Times New Roman" w:hAnsi="Times New Roman"/>
          <w:sz w:val="28"/>
          <w:szCs w:val="28"/>
        </w:rPr>
        <w:t>200</w:t>
      </w:r>
      <w:r w:rsidRPr="00BD1202">
        <w:rPr>
          <w:rFonts w:ascii="Times New Roman" w:hAnsi="Times New Roman"/>
          <w:sz w:val="28"/>
          <w:szCs w:val="28"/>
        </w:rPr>
        <w:t xml:space="preserve"> </w:t>
      </w:r>
      <w:r w:rsidR="00925837" w:rsidRPr="00BD1202">
        <w:rPr>
          <w:rFonts w:ascii="Times New Roman" w:hAnsi="Times New Roman"/>
          <w:sz w:val="28"/>
          <w:szCs w:val="28"/>
        </w:rPr>
        <w:t xml:space="preserve"> тысяч рублей; </w:t>
      </w:r>
      <w:r w:rsidRPr="00BD1202">
        <w:rPr>
          <w:rFonts w:ascii="Times New Roman" w:hAnsi="Times New Roman"/>
          <w:sz w:val="28"/>
          <w:szCs w:val="28"/>
        </w:rPr>
        <w:t xml:space="preserve">по </w:t>
      </w:r>
      <w:r w:rsidR="003569EA" w:rsidRPr="00BD1202">
        <w:rPr>
          <w:rFonts w:ascii="Times New Roman" w:hAnsi="Times New Roman"/>
          <w:sz w:val="28"/>
          <w:szCs w:val="28"/>
        </w:rPr>
        <w:t>противоклещ</w:t>
      </w:r>
      <w:r w:rsidR="00925837" w:rsidRPr="00BD1202">
        <w:rPr>
          <w:rFonts w:ascii="Times New Roman" w:hAnsi="Times New Roman"/>
          <w:sz w:val="28"/>
          <w:szCs w:val="28"/>
        </w:rPr>
        <w:t>ев</w:t>
      </w:r>
      <w:r w:rsidRPr="00BD1202">
        <w:rPr>
          <w:rFonts w:ascii="Times New Roman" w:hAnsi="Times New Roman"/>
          <w:sz w:val="28"/>
          <w:szCs w:val="28"/>
        </w:rPr>
        <w:t>ой</w:t>
      </w:r>
      <w:r w:rsidR="00925837" w:rsidRPr="00BD1202">
        <w:rPr>
          <w:rFonts w:ascii="Times New Roman" w:hAnsi="Times New Roman"/>
          <w:sz w:val="28"/>
          <w:szCs w:val="28"/>
        </w:rPr>
        <w:t xml:space="preserve"> обработк</w:t>
      </w:r>
      <w:r w:rsidRPr="00BD1202">
        <w:rPr>
          <w:rFonts w:ascii="Times New Roman" w:hAnsi="Times New Roman"/>
          <w:sz w:val="28"/>
          <w:szCs w:val="28"/>
        </w:rPr>
        <w:t>е</w:t>
      </w:r>
      <w:r w:rsidR="00925837" w:rsidRPr="00BD1202">
        <w:rPr>
          <w:rFonts w:ascii="Times New Roman" w:hAnsi="Times New Roman"/>
          <w:sz w:val="28"/>
          <w:szCs w:val="28"/>
        </w:rPr>
        <w:t xml:space="preserve"> кладбищ в ст. Егорлыкской </w:t>
      </w:r>
      <w:r w:rsidR="0038639C" w:rsidRPr="00BD1202">
        <w:rPr>
          <w:rFonts w:ascii="Times New Roman" w:hAnsi="Times New Roman"/>
          <w:sz w:val="28"/>
          <w:szCs w:val="28"/>
        </w:rPr>
        <w:t xml:space="preserve">и </w:t>
      </w:r>
      <w:r w:rsidR="00925837" w:rsidRPr="00BD1202">
        <w:rPr>
          <w:rFonts w:ascii="Times New Roman" w:hAnsi="Times New Roman"/>
          <w:sz w:val="28"/>
          <w:szCs w:val="28"/>
        </w:rPr>
        <w:t xml:space="preserve">хуторах Егорлыкского СП </w:t>
      </w:r>
      <w:r w:rsidRPr="00BD1202">
        <w:rPr>
          <w:rFonts w:ascii="Times New Roman" w:hAnsi="Times New Roman"/>
          <w:sz w:val="28"/>
          <w:szCs w:val="28"/>
        </w:rPr>
        <w:t xml:space="preserve">на общую сумму </w:t>
      </w:r>
      <w:r w:rsidR="00925837" w:rsidRPr="00BD1202">
        <w:rPr>
          <w:rFonts w:ascii="Times New Roman" w:hAnsi="Times New Roman"/>
          <w:sz w:val="28"/>
          <w:szCs w:val="28"/>
        </w:rPr>
        <w:t>73,6 тысячи рублей</w:t>
      </w:r>
      <w:r w:rsidRPr="00BD1202">
        <w:rPr>
          <w:rFonts w:ascii="Times New Roman" w:hAnsi="Times New Roman"/>
          <w:sz w:val="28"/>
          <w:szCs w:val="28"/>
        </w:rPr>
        <w:t xml:space="preserve"> (в 2026 году на эти цели заложено 85,0 тысяч рублей).</w:t>
      </w:r>
      <w:proofErr w:type="gramEnd"/>
      <w:r w:rsidRPr="00BD1202">
        <w:rPr>
          <w:rFonts w:ascii="Times New Roman" w:hAnsi="Times New Roman"/>
          <w:sz w:val="28"/>
          <w:szCs w:val="28"/>
        </w:rPr>
        <w:t xml:space="preserve"> А общие затраты на </w:t>
      </w:r>
      <w:r w:rsidR="003569EA" w:rsidRPr="00BD1202">
        <w:rPr>
          <w:rFonts w:ascii="Times New Roman" w:hAnsi="Times New Roman"/>
          <w:sz w:val="28"/>
          <w:szCs w:val="28"/>
        </w:rPr>
        <w:t>наведение порядка и уборку мусора на</w:t>
      </w:r>
      <w:r w:rsidRPr="00BD1202">
        <w:rPr>
          <w:rFonts w:ascii="Times New Roman" w:hAnsi="Times New Roman"/>
          <w:sz w:val="28"/>
          <w:szCs w:val="28"/>
        </w:rPr>
        <w:t xml:space="preserve"> </w:t>
      </w:r>
      <w:r w:rsidR="003569EA" w:rsidRPr="00BD1202">
        <w:rPr>
          <w:rFonts w:ascii="Times New Roman" w:hAnsi="Times New Roman"/>
          <w:sz w:val="28"/>
          <w:szCs w:val="28"/>
        </w:rPr>
        <w:t xml:space="preserve">10 </w:t>
      </w:r>
      <w:r w:rsidRPr="00BD1202">
        <w:rPr>
          <w:rFonts w:ascii="Times New Roman" w:hAnsi="Times New Roman"/>
          <w:sz w:val="28"/>
          <w:szCs w:val="28"/>
        </w:rPr>
        <w:t>муниципальных</w:t>
      </w:r>
      <w:r w:rsidR="003569EA" w:rsidRPr="00BD1202">
        <w:rPr>
          <w:rFonts w:ascii="Times New Roman" w:hAnsi="Times New Roman"/>
          <w:sz w:val="28"/>
          <w:szCs w:val="28"/>
        </w:rPr>
        <w:t xml:space="preserve"> </w:t>
      </w:r>
      <w:r w:rsidRPr="00BD1202">
        <w:rPr>
          <w:rFonts w:ascii="Times New Roman" w:hAnsi="Times New Roman"/>
          <w:sz w:val="28"/>
          <w:szCs w:val="28"/>
        </w:rPr>
        <w:t>кладбищ</w:t>
      </w:r>
      <w:r w:rsidR="003569EA" w:rsidRPr="00BD1202">
        <w:rPr>
          <w:rFonts w:ascii="Times New Roman" w:hAnsi="Times New Roman"/>
          <w:sz w:val="28"/>
          <w:szCs w:val="28"/>
        </w:rPr>
        <w:t>ах</w:t>
      </w:r>
      <w:r w:rsidRPr="00BD1202">
        <w:rPr>
          <w:rFonts w:ascii="Times New Roman" w:hAnsi="Times New Roman"/>
          <w:sz w:val="28"/>
          <w:szCs w:val="28"/>
        </w:rPr>
        <w:t xml:space="preserve"> в 2025 году</w:t>
      </w:r>
      <w:r w:rsidR="003569EA" w:rsidRPr="00BD1202">
        <w:rPr>
          <w:rFonts w:ascii="Times New Roman" w:hAnsi="Times New Roman"/>
          <w:sz w:val="28"/>
          <w:szCs w:val="28"/>
        </w:rPr>
        <w:t xml:space="preserve"> </w:t>
      </w:r>
      <w:r w:rsidR="003569EA" w:rsidRPr="00BD1202">
        <w:rPr>
          <w:rFonts w:ascii="Times New Roman" w:hAnsi="Times New Roman"/>
          <w:sz w:val="28"/>
          <w:szCs w:val="28"/>
        </w:rPr>
        <w:lastRenderedPageBreak/>
        <w:t>составили 1 миллион 800 тысяч рублей. Такая же сумма заложена на проведение этих мероприятий и в 2026 году.</w:t>
      </w:r>
    </w:p>
    <w:p w:rsidR="0038639C" w:rsidRPr="00BD1202" w:rsidRDefault="003569EA" w:rsidP="0038639C">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В прошедшем году </w:t>
      </w:r>
      <w:r w:rsidR="00925837" w:rsidRPr="00BD1202">
        <w:rPr>
          <w:rFonts w:ascii="Times New Roman" w:hAnsi="Times New Roman"/>
          <w:sz w:val="28"/>
          <w:szCs w:val="28"/>
        </w:rPr>
        <w:t>регулярно проводились мероприятия по борьбе с</w:t>
      </w:r>
      <w:r w:rsidR="009548E5" w:rsidRPr="00BD1202">
        <w:rPr>
          <w:rFonts w:ascii="Times New Roman" w:hAnsi="Times New Roman"/>
          <w:sz w:val="28"/>
          <w:szCs w:val="28"/>
        </w:rPr>
        <w:t xml:space="preserve"> карантинной растительностью</w:t>
      </w:r>
      <w:r w:rsidR="002E3042" w:rsidRPr="00BD1202">
        <w:rPr>
          <w:rFonts w:ascii="Times New Roman" w:hAnsi="Times New Roman"/>
          <w:sz w:val="28"/>
          <w:szCs w:val="28"/>
        </w:rPr>
        <w:t xml:space="preserve">: в </w:t>
      </w:r>
      <w:r w:rsidR="00925837" w:rsidRPr="00BD1202">
        <w:rPr>
          <w:rFonts w:ascii="Times New Roman" w:hAnsi="Times New Roman"/>
          <w:sz w:val="28"/>
          <w:szCs w:val="28"/>
        </w:rPr>
        <w:t>этой работе помощь муниципалитету на постоянной основе оказывают казаки Егорлыкского казачьего юрта под руководством атамана Д.Н. Санина</w:t>
      </w:r>
      <w:r w:rsidR="002E3042" w:rsidRPr="00BD1202">
        <w:rPr>
          <w:rFonts w:ascii="Times New Roman" w:hAnsi="Times New Roman"/>
          <w:sz w:val="28"/>
          <w:szCs w:val="28"/>
        </w:rPr>
        <w:t>. Также осуществлялся спил аварийных деревьев и формовочная обрезка живых деревьев (сумма бюджетных затрат составила 505</w:t>
      </w:r>
      <w:r w:rsidR="001C0227" w:rsidRPr="00BD1202">
        <w:rPr>
          <w:rFonts w:ascii="Times New Roman" w:hAnsi="Times New Roman"/>
          <w:sz w:val="28"/>
          <w:szCs w:val="28"/>
        </w:rPr>
        <w:t>, 1</w:t>
      </w:r>
      <w:r w:rsidR="005510F8" w:rsidRPr="00BD1202">
        <w:rPr>
          <w:rFonts w:ascii="Times New Roman" w:hAnsi="Times New Roman"/>
          <w:sz w:val="28"/>
          <w:szCs w:val="28"/>
        </w:rPr>
        <w:t xml:space="preserve"> </w:t>
      </w:r>
      <w:r w:rsidR="002E3042" w:rsidRPr="00BD1202">
        <w:rPr>
          <w:rFonts w:ascii="Times New Roman" w:hAnsi="Times New Roman"/>
          <w:sz w:val="28"/>
          <w:szCs w:val="28"/>
        </w:rPr>
        <w:t>тысяч</w:t>
      </w:r>
      <w:r w:rsidR="001C0227" w:rsidRPr="00BD1202">
        <w:rPr>
          <w:rFonts w:ascii="Times New Roman" w:hAnsi="Times New Roman"/>
          <w:sz w:val="28"/>
          <w:szCs w:val="28"/>
        </w:rPr>
        <w:t>у</w:t>
      </w:r>
      <w:r w:rsidR="002E3042" w:rsidRPr="00BD1202">
        <w:rPr>
          <w:rFonts w:ascii="Times New Roman" w:hAnsi="Times New Roman"/>
          <w:sz w:val="28"/>
          <w:szCs w:val="28"/>
        </w:rPr>
        <w:t xml:space="preserve"> рублей). </w:t>
      </w:r>
      <w:r w:rsidR="0038639C" w:rsidRPr="00BD1202">
        <w:rPr>
          <w:rFonts w:ascii="Times New Roman" w:hAnsi="Times New Roman"/>
          <w:sz w:val="28"/>
          <w:szCs w:val="28"/>
        </w:rPr>
        <w:t xml:space="preserve">За 2025 год выдано 24 разрешения на обрезку и снос зеленых насаждений, расположенных на землях сельского поселения. В проведении этих работ Администрации Егорлыкского сельского поселения активно помогает коллектив Егорлыкского поисково-спасательного отряда под руководством Е.А. </w:t>
      </w:r>
      <w:proofErr w:type="spellStart"/>
      <w:r w:rsidR="0038639C" w:rsidRPr="00BD1202">
        <w:rPr>
          <w:rFonts w:ascii="Times New Roman" w:hAnsi="Times New Roman"/>
          <w:sz w:val="28"/>
          <w:szCs w:val="28"/>
        </w:rPr>
        <w:t>Халанского</w:t>
      </w:r>
      <w:proofErr w:type="spellEnd"/>
      <w:r w:rsidR="0038639C" w:rsidRPr="00BD1202">
        <w:rPr>
          <w:rFonts w:ascii="Times New Roman" w:hAnsi="Times New Roman"/>
          <w:sz w:val="28"/>
          <w:szCs w:val="28"/>
        </w:rPr>
        <w:t xml:space="preserve">. Силами спасателей и благодаря предоставленной технике ООО </w:t>
      </w:r>
      <w:proofErr w:type="spellStart"/>
      <w:r w:rsidR="0038639C" w:rsidRPr="00BD1202">
        <w:rPr>
          <w:rFonts w:ascii="Times New Roman" w:hAnsi="Times New Roman"/>
          <w:sz w:val="28"/>
          <w:szCs w:val="28"/>
        </w:rPr>
        <w:t>Авимакс</w:t>
      </w:r>
      <w:proofErr w:type="spellEnd"/>
      <w:r w:rsidR="0038639C" w:rsidRPr="00BD1202">
        <w:rPr>
          <w:rFonts w:ascii="Times New Roman" w:hAnsi="Times New Roman"/>
          <w:sz w:val="28"/>
          <w:szCs w:val="28"/>
        </w:rPr>
        <w:t xml:space="preserve"> Авилов М.Н. проведена формовочная обрезка 53 тополей по ул. Полевая, в районе </w:t>
      </w:r>
      <w:proofErr w:type="spellStart"/>
      <w:r w:rsidR="0038639C" w:rsidRPr="00BD1202">
        <w:rPr>
          <w:rFonts w:ascii="Times New Roman" w:hAnsi="Times New Roman"/>
          <w:sz w:val="28"/>
          <w:szCs w:val="28"/>
        </w:rPr>
        <w:t>экопарка</w:t>
      </w:r>
      <w:proofErr w:type="spellEnd"/>
      <w:r w:rsidR="0038639C" w:rsidRPr="00BD1202">
        <w:rPr>
          <w:rFonts w:ascii="Times New Roman" w:hAnsi="Times New Roman"/>
          <w:sz w:val="28"/>
          <w:szCs w:val="28"/>
        </w:rPr>
        <w:t>.</w:t>
      </w:r>
    </w:p>
    <w:p w:rsidR="0038639C" w:rsidRPr="00BD1202" w:rsidRDefault="0038639C" w:rsidP="0038639C">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Силами спасателей по инициативе </w:t>
      </w:r>
      <w:r w:rsidRPr="00034D9F">
        <w:rPr>
          <w:rFonts w:ascii="Times New Roman" w:hAnsi="Times New Roman"/>
          <w:sz w:val="28"/>
          <w:szCs w:val="28"/>
          <w:u w:val="single"/>
        </w:rPr>
        <w:t>начальника поисково-спасательной группы Егорлыкского поисково-спасательного отряда областной поисково-спасательной службы Моргунова М.А.</w:t>
      </w:r>
      <w:r w:rsidRPr="00BD1202">
        <w:rPr>
          <w:rFonts w:ascii="Times New Roman" w:hAnsi="Times New Roman"/>
          <w:sz w:val="28"/>
          <w:szCs w:val="28"/>
        </w:rPr>
        <w:t xml:space="preserve"> и Егорлыкским участком электрических сетей филиала АО «</w:t>
      </w:r>
      <w:proofErr w:type="spellStart"/>
      <w:r w:rsidRPr="00BD1202">
        <w:rPr>
          <w:rFonts w:ascii="Times New Roman" w:hAnsi="Times New Roman"/>
          <w:sz w:val="28"/>
          <w:szCs w:val="28"/>
        </w:rPr>
        <w:t>Донэнерго</w:t>
      </w:r>
      <w:proofErr w:type="spellEnd"/>
      <w:r w:rsidRPr="00BD1202">
        <w:rPr>
          <w:rFonts w:ascii="Times New Roman" w:hAnsi="Times New Roman"/>
          <w:sz w:val="28"/>
          <w:szCs w:val="28"/>
        </w:rPr>
        <w:t xml:space="preserve">» </w:t>
      </w:r>
      <w:proofErr w:type="spellStart"/>
      <w:r w:rsidRPr="00BD1202">
        <w:rPr>
          <w:rFonts w:ascii="Times New Roman" w:hAnsi="Times New Roman"/>
          <w:sz w:val="28"/>
          <w:szCs w:val="28"/>
        </w:rPr>
        <w:t>Сальские</w:t>
      </w:r>
      <w:proofErr w:type="spellEnd"/>
      <w:r w:rsidRPr="00BD1202">
        <w:rPr>
          <w:rFonts w:ascii="Times New Roman" w:hAnsi="Times New Roman"/>
          <w:sz w:val="28"/>
          <w:szCs w:val="28"/>
        </w:rPr>
        <w:t xml:space="preserve"> межрайонные электрические сети спилено 8 аварийных деревьев в районе Егорлыкского колледжа. При спонсорской поддержке в центральном парке ст. Егорлыкская, проведена работа по спилу и обрезке 23 </w:t>
      </w:r>
      <w:proofErr w:type="spellStart"/>
      <w:r w:rsidRPr="00BD1202">
        <w:rPr>
          <w:rFonts w:ascii="Times New Roman" w:hAnsi="Times New Roman"/>
          <w:sz w:val="28"/>
          <w:szCs w:val="28"/>
        </w:rPr>
        <w:t>аварийно</w:t>
      </w:r>
      <w:proofErr w:type="spellEnd"/>
      <w:r w:rsidRPr="00BD1202">
        <w:rPr>
          <w:rFonts w:ascii="Times New Roman" w:hAnsi="Times New Roman"/>
          <w:sz w:val="28"/>
          <w:szCs w:val="28"/>
        </w:rPr>
        <w:t xml:space="preserve"> опасных деревьев, данная работа будет продолжена в 2026 году.</w:t>
      </w:r>
      <w:r w:rsidR="002A091B">
        <w:rPr>
          <w:rFonts w:ascii="Times New Roman" w:hAnsi="Times New Roman"/>
          <w:sz w:val="28"/>
          <w:szCs w:val="28"/>
        </w:rPr>
        <w:t xml:space="preserve"> Взамен ликвидированных аварийных деревьев в осенний День древонасаждения сотрудники Администрации Егорлыкского сельского поселения и работники парка высадили более 20 молодых деревьев. Приобретение саженцев стало возможным благодаря помощи А.В. Пискун и Главы Администрации района А.А. Абрамова.</w:t>
      </w:r>
    </w:p>
    <w:p w:rsidR="0038639C" w:rsidRPr="00BD1202" w:rsidRDefault="0038639C" w:rsidP="0038639C">
      <w:pPr>
        <w:spacing w:after="0" w:line="360" w:lineRule="auto"/>
        <w:ind w:firstLine="709"/>
        <w:jc w:val="both"/>
        <w:rPr>
          <w:rFonts w:ascii="Times New Roman" w:hAnsi="Times New Roman"/>
          <w:sz w:val="28"/>
          <w:szCs w:val="28"/>
        </w:rPr>
      </w:pPr>
      <w:r w:rsidRPr="00BD1202">
        <w:rPr>
          <w:rFonts w:ascii="Times New Roman" w:hAnsi="Times New Roman"/>
          <w:sz w:val="28"/>
          <w:szCs w:val="28"/>
        </w:rPr>
        <w:t>В декабре прошедшего года</w:t>
      </w:r>
      <w:r w:rsidR="00001E09">
        <w:rPr>
          <w:rFonts w:ascii="Times New Roman" w:hAnsi="Times New Roman"/>
          <w:sz w:val="28"/>
          <w:szCs w:val="28"/>
        </w:rPr>
        <w:t xml:space="preserve"> ИП </w:t>
      </w:r>
      <w:proofErr w:type="spellStart"/>
      <w:r w:rsidR="00001E09">
        <w:rPr>
          <w:rFonts w:ascii="Times New Roman" w:hAnsi="Times New Roman"/>
          <w:sz w:val="28"/>
          <w:szCs w:val="28"/>
        </w:rPr>
        <w:t>Гагалян</w:t>
      </w:r>
      <w:proofErr w:type="spellEnd"/>
      <w:r w:rsidR="00001E09">
        <w:rPr>
          <w:rFonts w:ascii="Times New Roman" w:hAnsi="Times New Roman"/>
          <w:sz w:val="28"/>
          <w:szCs w:val="28"/>
        </w:rPr>
        <w:t xml:space="preserve"> Артемом</w:t>
      </w:r>
      <w:r w:rsidRPr="00BD1202">
        <w:rPr>
          <w:rFonts w:ascii="Times New Roman" w:hAnsi="Times New Roman"/>
          <w:sz w:val="28"/>
          <w:szCs w:val="28"/>
        </w:rPr>
        <w:t xml:space="preserve"> был произведен спил аварийных деревьев (</w:t>
      </w:r>
      <w:r w:rsidR="00001E09">
        <w:rPr>
          <w:rFonts w:ascii="Times New Roman" w:hAnsi="Times New Roman"/>
          <w:sz w:val="28"/>
          <w:szCs w:val="28"/>
        </w:rPr>
        <w:t>три</w:t>
      </w:r>
      <w:r w:rsidRPr="00BD1202">
        <w:rPr>
          <w:rFonts w:ascii="Times New Roman" w:hAnsi="Times New Roman"/>
          <w:sz w:val="28"/>
          <w:szCs w:val="28"/>
        </w:rPr>
        <w:t xml:space="preserve"> тополя на ул. </w:t>
      </w:r>
      <w:proofErr w:type="spellStart"/>
      <w:r w:rsidRPr="00BD1202">
        <w:rPr>
          <w:rFonts w:ascii="Times New Roman" w:hAnsi="Times New Roman"/>
          <w:sz w:val="28"/>
          <w:szCs w:val="28"/>
        </w:rPr>
        <w:t>Патоличева</w:t>
      </w:r>
      <w:proofErr w:type="spellEnd"/>
      <w:r w:rsidRPr="00BD1202">
        <w:rPr>
          <w:rFonts w:ascii="Times New Roman" w:hAnsi="Times New Roman"/>
          <w:sz w:val="28"/>
          <w:szCs w:val="28"/>
        </w:rPr>
        <w:t xml:space="preserve">; </w:t>
      </w:r>
      <w:r w:rsidR="00001E09">
        <w:rPr>
          <w:rFonts w:ascii="Times New Roman" w:hAnsi="Times New Roman"/>
          <w:sz w:val="28"/>
          <w:szCs w:val="28"/>
        </w:rPr>
        <w:t>четыре</w:t>
      </w:r>
      <w:r w:rsidRPr="00BD1202">
        <w:rPr>
          <w:rFonts w:ascii="Times New Roman" w:hAnsi="Times New Roman"/>
          <w:sz w:val="28"/>
          <w:szCs w:val="28"/>
        </w:rPr>
        <w:t xml:space="preserve"> береста по пер. Первомайский за 7-й школой, </w:t>
      </w:r>
      <w:r w:rsidR="00001E09">
        <w:rPr>
          <w:rFonts w:ascii="Times New Roman" w:hAnsi="Times New Roman"/>
          <w:sz w:val="28"/>
          <w:szCs w:val="28"/>
        </w:rPr>
        <w:t>один</w:t>
      </w:r>
      <w:r w:rsidRPr="00BD1202">
        <w:rPr>
          <w:rFonts w:ascii="Times New Roman" w:hAnsi="Times New Roman"/>
          <w:sz w:val="28"/>
          <w:szCs w:val="28"/>
        </w:rPr>
        <w:t xml:space="preserve"> берест по ул. Будённого, </w:t>
      </w:r>
      <w:r w:rsidR="00001E09">
        <w:rPr>
          <w:rFonts w:ascii="Times New Roman" w:hAnsi="Times New Roman"/>
          <w:sz w:val="28"/>
          <w:szCs w:val="28"/>
        </w:rPr>
        <w:t>одна</w:t>
      </w:r>
      <w:r w:rsidRPr="00BD1202">
        <w:rPr>
          <w:rFonts w:ascii="Times New Roman" w:hAnsi="Times New Roman"/>
          <w:sz w:val="28"/>
          <w:szCs w:val="28"/>
        </w:rPr>
        <w:t xml:space="preserve"> ива по ул. Максима Горького).</w:t>
      </w:r>
    </w:p>
    <w:p w:rsidR="0038639C" w:rsidRPr="00BD1202" w:rsidRDefault="0038639C" w:rsidP="0038639C">
      <w:pPr>
        <w:spacing w:after="0" w:line="360" w:lineRule="auto"/>
        <w:ind w:firstLine="709"/>
        <w:jc w:val="both"/>
        <w:rPr>
          <w:rFonts w:ascii="Times New Roman" w:hAnsi="Times New Roman"/>
          <w:sz w:val="28"/>
          <w:szCs w:val="28"/>
        </w:rPr>
      </w:pPr>
      <w:r w:rsidRPr="00BD1202">
        <w:rPr>
          <w:rFonts w:ascii="Times New Roman" w:hAnsi="Times New Roman"/>
          <w:sz w:val="28"/>
          <w:szCs w:val="28"/>
        </w:rPr>
        <w:lastRenderedPageBreak/>
        <w:t xml:space="preserve">В администрацию поступило 19 обращений о спиле деревьев. Все обращения будут рассмотрены и составлен список первоочередных работ с привлечением специализированной организации, имеющей необходимое оборудование: автовышка, </w:t>
      </w:r>
      <w:proofErr w:type="spellStart"/>
      <w:r w:rsidRPr="00BD1202">
        <w:rPr>
          <w:rFonts w:ascii="Times New Roman" w:hAnsi="Times New Roman"/>
          <w:sz w:val="28"/>
          <w:szCs w:val="28"/>
        </w:rPr>
        <w:t>измельчитель</w:t>
      </w:r>
      <w:proofErr w:type="spellEnd"/>
      <w:r w:rsidRPr="00BD1202">
        <w:rPr>
          <w:rFonts w:ascii="Times New Roman" w:hAnsi="Times New Roman"/>
          <w:sz w:val="28"/>
          <w:szCs w:val="28"/>
        </w:rPr>
        <w:t xml:space="preserve"> веток и др. На эти цели в бюджете на 2026 год предусмотрено 600 тыс. руб.</w:t>
      </w:r>
    </w:p>
    <w:p w:rsidR="00925837" w:rsidRPr="00BD1202" w:rsidRDefault="003569EA"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Для </w:t>
      </w:r>
      <w:r w:rsidR="00925837" w:rsidRPr="00BD1202">
        <w:rPr>
          <w:rFonts w:ascii="Times New Roman" w:hAnsi="Times New Roman"/>
          <w:sz w:val="28"/>
          <w:szCs w:val="28"/>
        </w:rPr>
        <w:t xml:space="preserve">оформления клумб на Мемориале Защитникам Отечества, по ул. Ворошилова, возле административного здания сельского поселения, а также на </w:t>
      </w:r>
      <w:proofErr w:type="spellStart"/>
      <w:r w:rsidR="00925837" w:rsidRPr="00BD1202">
        <w:rPr>
          <w:rFonts w:ascii="Times New Roman" w:hAnsi="Times New Roman"/>
          <w:sz w:val="28"/>
          <w:szCs w:val="28"/>
        </w:rPr>
        <w:t>приклубных</w:t>
      </w:r>
      <w:proofErr w:type="spellEnd"/>
      <w:r w:rsidR="00925837" w:rsidRPr="00BD1202">
        <w:rPr>
          <w:rFonts w:ascii="Times New Roman" w:hAnsi="Times New Roman"/>
          <w:sz w:val="28"/>
          <w:szCs w:val="28"/>
        </w:rPr>
        <w:t xml:space="preserve"> территориях в хуторах Изобильный, Таганрогский, </w:t>
      </w:r>
      <w:proofErr w:type="spellStart"/>
      <w:r w:rsidR="00925837" w:rsidRPr="00BD1202">
        <w:rPr>
          <w:rFonts w:ascii="Times New Roman" w:hAnsi="Times New Roman"/>
          <w:sz w:val="28"/>
          <w:szCs w:val="28"/>
        </w:rPr>
        <w:t>Ютин</w:t>
      </w:r>
      <w:proofErr w:type="spellEnd"/>
      <w:r w:rsidR="00925837" w:rsidRPr="00BD1202">
        <w:rPr>
          <w:rFonts w:ascii="Times New Roman" w:hAnsi="Times New Roman"/>
          <w:sz w:val="28"/>
          <w:szCs w:val="28"/>
        </w:rPr>
        <w:t>, Прогресс весной была приобретена рассада цве</w:t>
      </w:r>
      <w:r w:rsidRPr="00BD1202">
        <w:rPr>
          <w:rFonts w:ascii="Times New Roman" w:hAnsi="Times New Roman"/>
          <w:sz w:val="28"/>
          <w:szCs w:val="28"/>
        </w:rPr>
        <w:t>тов</w:t>
      </w:r>
      <w:r w:rsidR="00925837" w:rsidRPr="00BD1202">
        <w:rPr>
          <w:rFonts w:ascii="Times New Roman" w:hAnsi="Times New Roman"/>
          <w:sz w:val="28"/>
          <w:szCs w:val="28"/>
        </w:rPr>
        <w:t xml:space="preserve"> (затраты составили 117,8 тысячи рублей), в текущем году на эти цели заложено 220 тысяч рублей.</w:t>
      </w:r>
      <w:r w:rsidRPr="00BD1202">
        <w:rPr>
          <w:rFonts w:ascii="Times New Roman" w:hAnsi="Times New Roman"/>
          <w:sz w:val="28"/>
          <w:szCs w:val="28"/>
        </w:rPr>
        <w:t xml:space="preserve"> </w:t>
      </w:r>
      <w:r w:rsidR="00925837" w:rsidRPr="00BD1202">
        <w:rPr>
          <w:rFonts w:ascii="Times New Roman" w:hAnsi="Times New Roman"/>
          <w:sz w:val="28"/>
          <w:szCs w:val="28"/>
        </w:rPr>
        <w:t xml:space="preserve">На полив цветов затрачено 390 тысяч рублей, в 2026 году </w:t>
      </w:r>
      <w:r w:rsidR="000B7B3E" w:rsidRPr="00BD1202">
        <w:rPr>
          <w:rFonts w:ascii="Times New Roman" w:hAnsi="Times New Roman"/>
          <w:sz w:val="28"/>
          <w:szCs w:val="28"/>
        </w:rPr>
        <w:t xml:space="preserve">планируется израсходовать на полив </w:t>
      </w:r>
      <w:r w:rsidR="00925837" w:rsidRPr="00BD1202">
        <w:rPr>
          <w:rFonts w:ascii="Times New Roman" w:hAnsi="Times New Roman"/>
          <w:sz w:val="28"/>
          <w:szCs w:val="28"/>
        </w:rPr>
        <w:t>455 тысяч рублей.</w:t>
      </w:r>
      <w:r w:rsidR="000B7B3E" w:rsidRPr="00BD1202">
        <w:rPr>
          <w:rFonts w:ascii="Times New Roman" w:hAnsi="Times New Roman"/>
          <w:sz w:val="28"/>
          <w:szCs w:val="28"/>
        </w:rPr>
        <w:t xml:space="preserve"> Также за счет средств бюджета сельского поселения приобреталась известь </w:t>
      </w:r>
      <w:r w:rsidR="00925837" w:rsidRPr="00BD1202">
        <w:rPr>
          <w:rFonts w:ascii="Times New Roman" w:hAnsi="Times New Roman"/>
          <w:sz w:val="28"/>
          <w:szCs w:val="28"/>
        </w:rPr>
        <w:t xml:space="preserve">для весенних субботников – </w:t>
      </w:r>
      <w:r w:rsidR="000B7B3E" w:rsidRPr="00BD1202">
        <w:rPr>
          <w:rFonts w:ascii="Times New Roman" w:hAnsi="Times New Roman"/>
          <w:sz w:val="28"/>
          <w:szCs w:val="28"/>
        </w:rPr>
        <w:t xml:space="preserve">затраты составили </w:t>
      </w:r>
      <w:r w:rsidR="00925837" w:rsidRPr="00BD1202">
        <w:rPr>
          <w:rFonts w:ascii="Times New Roman" w:hAnsi="Times New Roman"/>
          <w:sz w:val="28"/>
          <w:szCs w:val="28"/>
        </w:rPr>
        <w:t>105,5 тысяч</w:t>
      </w:r>
      <w:r w:rsidR="000B7B3E" w:rsidRPr="00BD1202">
        <w:rPr>
          <w:rFonts w:ascii="Times New Roman" w:hAnsi="Times New Roman"/>
          <w:sz w:val="28"/>
          <w:szCs w:val="28"/>
        </w:rPr>
        <w:t>и</w:t>
      </w:r>
      <w:r w:rsidR="00925837" w:rsidRPr="00BD1202">
        <w:rPr>
          <w:rFonts w:ascii="Times New Roman" w:hAnsi="Times New Roman"/>
          <w:sz w:val="28"/>
          <w:szCs w:val="28"/>
        </w:rPr>
        <w:t xml:space="preserve"> рублей</w:t>
      </w:r>
      <w:r w:rsidR="000B7B3E" w:rsidRPr="00BD1202">
        <w:rPr>
          <w:rFonts w:ascii="Times New Roman" w:hAnsi="Times New Roman"/>
          <w:sz w:val="28"/>
          <w:szCs w:val="28"/>
        </w:rPr>
        <w:t>,</w:t>
      </w:r>
      <w:r w:rsidR="00925837" w:rsidRPr="00BD1202">
        <w:rPr>
          <w:rFonts w:ascii="Times New Roman" w:hAnsi="Times New Roman"/>
          <w:sz w:val="28"/>
          <w:szCs w:val="28"/>
        </w:rPr>
        <w:t xml:space="preserve"> в </w:t>
      </w:r>
      <w:r w:rsidR="000B7B3E" w:rsidRPr="00BD1202">
        <w:rPr>
          <w:rFonts w:ascii="Times New Roman" w:hAnsi="Times New Roman"/>
          <w:sz w:val="28"/>
          <w:szCs w:val="28"/>
        </w:rPr>
        <w:t>наступившем</w:t>
      </w:r>
      <w:r w:rsidR="00925837" w:rsidRPr="00BD1202">
        <w:rPr>
          <w:rFonts w:ascii="Times New Roman" w:hAnsi="Times New Roman"/>
          <w:sz w:val="28"/>
          <w:szCs w:val="28"/>
        </w:rPr>
        <w:t xml:space="preserve"> году на </w:t>
      </w:r>
      <w:r w:rsidR="000B7B3E" w:rsidRPr="00BD1202">
        <w:rPr>
          <w:rFonts w:ascii="Times New Roman" w:hAnsi="Times New Roman"/>
          <w:sz w:val="28"/>
          <w:szCs w:val="28"/>
        </w:rPr>
        <w:t>эти цели</w:t>
      </w:r>
      <w:r w:rsidR="00925837" w:rsidRPr="00BD1202">
        <w:rPr>
          <w:rFonts w:ascii="Times New Roman" w:hAnsi="Times New Roman"/>
          <w:sz w:val="28"/>
          <w:szCs w:val="28"/>
        </w:rPr>
        <w:t xml:space="preserve"> заложено 110 тысяч рублей.</w:t>
      </w:r>
    </w:p>
    <w:p w:rsidR="000B7B3E" w:rsidRPr="00BD1202" w:rsidRDefault="000B7B3E"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За весь период 2025 года </w:t>
      </w:r>
      <w:r w:rsidR="00BE2649" w:rsidRPr="00BD1202">
        <w:rPr>
          <w:rFonts w:ascii="Times New Roman" w:hAnsi="Times New Roman"/>
          <w:sz w:val="28"/>
          <w:szCs w:val="28"/>
        </w:rPr>
        <w:t xml:space="preserve">на территории Егорлыкского сельского поселения </w:t>
      </w:r>
      <w:r w:rsidRPr="00BD1202">
        <w:rPr>
          <w:rFonts w:ascii="Times New Roman" w:hAnsi="Times New Roman"/>
          <w:sz w:val="28"/>
          <w:szCs w:val="28"/>
        </w:rPr>
        <w:t xml:space="preserve">было отловлено 15 безнадзорных животных. Это </w:t>
      </w:r>
      <w:proofErr w:type="gramStart"/>
      <w:r w:rsidRPr="00BD1202">
        <w:rPr>
          <w:rFonts w:ascii="Times New Roman" w:hAnsi="Times New Roman"/>
          <w:sz w:val="28"/>
          <w:szCs w:val="28"/>
        </w:rPr>
        <w:t>всего-ничего</w:t>
      </w:r>
      <w:proofErr w:type="gramEnd"/>
      <w:r w:rsidRPr="00BD1202">
        <w:rPr>
          <w:rFonts w:ascii="Times New Roman" w:hAnsi="Times New Roman"/>
          <w:sz w:val="28"/>
          <w:szCs w:val="28"/>
        </w:rPr>
        <w:t xml:space="preserve"> (скажете вы), но из бюджета сельского поселения на отлов </w:t>
      </w:r>
      <w:r w:rsidR="00BE2649" w:rsidRPr="00BD1202">
        <w:rPr>
          <w:rFonts w:ascii="Times New Roman" w:hAnsi="Times New Roman"/>
          <w:sz w:val="28"/>
          <w:szCs w:val="28"/>
        </w:rPr>
        <w:t>этих 15 особей</w:t>
      </w:r>
      <w:r w:rsidRPr="00BD1202">
        <w:rPr>
          <w:rFonts w:ascii="Times New Roman" w:hAnsi="Times New Roman"/>
          <w:sz w:val="28"/>
          <w:szCs w:val="28"/>
        </w:rPr>
        <w:t xml:space="preserve"> было затрачено 540 тысяч рублей</w:t>
      </w:r>
      <w:r w:rsidR="006048EC" w:rsidRPr="00BD1202">
        <w:rPr>
          <w:rFonts w:ascii="Times New Roman" w:hAnsi="Times New Roman"/>
          <w:sz w:val="28"/>
          <w:szCs w:val="28"/>
        </w:rPr>
        <w:t xml:space="preserve"> (</w:t>
      </w:r>
      <w:r w:rsidRPr="00BD1202">
        <w:rPr>
          <w:rFonts w:ascii="Times New Roman" w:hAnsi="Times New Roman"/>
          <w:sz w:val="28"/>
          <w:szCs w:val="28"/>
        </w:rPr>
        <w:t>более полумиллиона бюджетных средств!</w:t>
      </w:r>
      <w:r w:rsidR="006048EC" w:rsidRPr="00BD1202">
        <w:rPr>
          <w:rFonts w:ascii="Times New Roman" w:hAnsi="Times New Roman"/>
          <w:sz w:val="28"/>
          <w:szCs w:val="28"/>
        </w:rPr>
        <w:t xml:space="preserve">), ведь стоимость отлова одной особи в прошлом году составляла 36 тысяч рублей. В наступившем году </w:t>
      </w:r>
      <w:r w:rsidR="00BE2649" w:rsidRPr="00BD1202">
        <w:rPr>
          <w:rFonts w:ascii="Times New Roman" w:hAnsi="Times New Roman"/>
          <w:sz w:val="28"/>
          <w:szCs w:val="28"/>
        </w:rPr>
        <w:t>стоимость услуг специализированной организации</w:t>
      </w:r>
      <w:r w:rsidR="006048EC" w:rsidRPr="00BD1202">
        <w:rPr>
          <w:rFonts w:ascii="Times New Roman" w:hAnsi="Times New Roman"/>
          <w:sz w:val="28"/>
          <w:szCs w:val="28"/>
        </w:rPr>
        <w:t xml:space="preserve"> выросла в полтора раза и составляет уже 53 тысячи рублей за отлов одной бродячей собаки. </w:t>
      </w:r>
      <w:r w:rsidR="003C6119" w:rsidRPr="00BD1202">
        <w:rPr>
          <w:rFonts w:ascii="Times New Roman" w:hAnsi="Times New Roman"/>
          <w:sz w:val="28"/>
          <w:szCs w:val="28"/>
        </w:rPr>
        <w:t xml:space="preserve">На 2026 год в бюджете сельского поселения на </w:t>
      </w:r>
      <w:r w:rsidR="009548E5" w:rsidRPr="00BD1202">
        <w:rPr>
          <w:rFonts w:ascii="Times New Roman" w:hAnsi="Times New Roman"/>
          <w:sz w:val="28"/>
          <w:szCs w:val="28"/>
        </w:rPr>
        <w:t xml:space="preserve">эти цели </w:t>
      </w:r>
      <w:r w:rsidR="003C6119" w:rsidRPr="00BD1202">
        <w:rPr>
          <w:rFonts w:ascii="Times New Roman" w:hAnsi="Times New Roman"/>
          <w:sz w:val="28"/>
          <w:szCs w:val="28"/>
        </w:rPr>
        <w:t>заложено 600 тысяч рублей. На эти деньги мы сможем отловить чуть более 10 бродячих собак. Что будем делать с остальными</w:t>
      </w:r>
      <w:r w:rsidR="00BE2649" w:rsidRPr="00BD1202">
        <w:rPr>
          <w:rFonts w:ascii="Times New Roman" w:hAnsi="Times New Roman"/>
          <w:sz w:val="28"/>
          <w:szCs w:val="28"/>
        </w:rPr>
        <w:t>?</w:t>
      </w:r>
      <w:r w:rsidR="00BE2649" w:rsidRPr="00BD1202">
        <w:rPr>
          <w:sz w:val="28"/>
          <w:szCs w:val="28"/>
        </w:rPr>
        <w:t xml:space="preserve"> </w:t>
      </w:r>
      <w:r w:rsidR="00BE2649" w:rsidRPr="00BD1202">
        <w:rPr>
          <w:rFonts w:ascii="Times New Roman" w:hAnsi="Times New Roman"/>
          <w:sz w:val="28"/>
          <w:szCs w:val="28"/>
        </w:rPr>
        <w:t xml:space="preserve">И </w:t>
      </w:r>
      <w:r w:rsidR="009548E5" w:rsidRPr="00BD1202">
        <w:rPr>
          <w:rFonts w:ascii="Times New Roman" w:hAnsi="Times New Roman"/>
          <w:sz w:val="28"/>
          <w:szCs w:val="28"/>
        </w:rPr>
        <w:t xml:space="preserve">вот здесь </w:t>
      </w:r>
      <w:proofErr w:type="gramStart"/>
      <w:r w:rsidR="009548E5" w:rsidRPr="00BD1202">
        <w:rPr>
          <w:rFonts w:ascii="Times New Roman" w:hAnsi="Times New Roman"/>
          <w:sz w:val="28"/>
          <w:szCs w:val="28"/>
        </w:rPr>
        <w:t>я</w:t>
      </w:r>
      <w:proofErr w:type="gramEnd"/>
      <w:r w:rsidR="009548E5" w:rsidRPr="00BD1202">
        <w:rPr>
          <w:rFonts w:ascii="Times New Roman" w:hAnsi="Times New Roman"/>
          <w:sz w:val="28"/>
          <w:szCs w:val="28"/>
        </w:rPr>
        <w:t xml:space="preserve"> </w:t>
      </w:r>
      <w:r w:rsidR="00BE2649" w:rsidRPr="00BD1202">
        <w:rPr>
          <w:rFonts w:ascii="Times New Roman" w:hAnsi="Times New Roman"/>
          <w:sz w:val="28"/>
          <w:szCs w:val="28"/>
        </w:rPr>
        <w:t>в который уж раз обращаюсь к жителям сельского поселения – берите ответственность за тех, кого приручили. Выброшенное на улицу животное прибивается к стае, выходит к людям в поисках пищи и становится потенциально опасным. Совершенно неразумно тратить сотни тысяч бюджетных денег за чью-то безответственность.</w:t>
      </w:r>
    </w:p>
    <w:p w:rsidR="00483FC1" w:rsidRPr="00BD1202" w:rsidRDefault="00483FC1" w:rsidP="00483FC1">
      <w:pPr>
        <w:spacing w:after="0" w:line="360" w:lineRule="auto"/>
        <w:ind w:firstLine="709"/>
        <w:jc w:val="both"/>
        <w:rPr>
          <w:rFonts w:ascii="Times New Roman" w:hAnsi="Times New Roman"/>
          <w:sz w:val="28"/>
          <w:szCs w:val="28"/>
        </w:rPr>
      </w:pPr>
      <w:r w:rsidRPr="00BD1202">
        <w:rPr>
          <w:rFonts w:ascii="Times New Roman" w:hAnsi="Times New Roman"/>
          <w:sz w:val="28"/>
          <w:szCs w:val="28"/>
        </w:rPr>
        <w:lastRenderedPageBreak/>
        <w:t xml:space="preserve">В преддверии Нового года Администрация Егорлыкского сельского поселения по традиции установила елку по улице Ворошилова и разместила две световых растяжки по центральной улице. </w:t>
      </w:r>
      <w:r w:rsidR="00C877EC" w:rsidRPr="00BD1202">
        <w:rPr>
          <w:rFonts w:ascii="Times New Roman" w:hAnsi="Times New Roman"/>
          <w:sz w:val="28"/>
          <w:szCs w:val="28"/>
        </w:rPr>
        <w:t>П</w:t>
      </w:r>
      <w:r w:rsidRPr="00BD1202">
        <w:rPr>
          <w:rFonts w:ascii="Times New Roman" w:hAnsi="Times New Roman"/>
          <w:sz w:val="28"/>
          <w:szCs w:val="28"/>
        </w:rPr>
        <w:t xml:space="preserve">родолжают дарить ели для создания </w:t>
      </w:r>
      <w:r w:rsidR="00C877EC" w:rsidRPr="00BD1202">
        <w:rPr>
          <w:rFonts w:ascii="Times New Roman" w:hAnsi="Times New Roman"/>
          <w:sz w:val="28"/>
          <w:szCs w:val="28"/>
        </w:rPr>
        <w:t>н</w:t>
      </w:r>
      <w:r w:rsidRPr="00BD1202">
        <w:rPr>
          <w:rFonts w:ascii="Times New Roman" w:hAnsi="Times New Roman"/>
          <w:sz w:val="28"/>
          <w:szCs w:val="28"/>
        </w:rPr>
        <w:t>овогоднего настроения</w:t>
      </w:r>
      <w:r w:rsidR="00C877EC" w:rsidRPr="00BD1202">
        <w:t xml:space="preserve"> </w:t>
      </w:r>
      <w:r w:rsidR="00C877EC" w:rsidRPr="00BD1202">
        <w:rPr>
          <w:rFonts w:ascii="Times New Roman" w:hAnsi="Times New Roman"/>
          <w:sz w:val="28"/>
          <w:szCs w:val="28"/>
        </w:rPr>
        <w:t>и жители станицы Егорлыкской</w:t>
      </w:r>
      <w:r w:rsidRPr="00BD1202">
        <w:rPr>
          <w:rFonts w:ascii="Times New Roman" w:hAnsi="Times New Roman"/>
          <w:sz w:val="28"/>
          <w:szCs w:val="28"/>
        </w:rPr>
        <w:t>. Так</w:t>
      </w:r>
      <w:r w:rsidR="00C877EC" w:rsidRPr="00BD1202">
        <w:rPr>
          <w:rFonts w:ascii="Times New Roman" w:hAnsi="Times New Roman"/>
          <w:sz w:val="28"/>
          <w:szCs w:val="28"/>
        </w:rPr>
        <w:t>,</w:t>
      </w:r>
      <w:r w:rsidRPr="00BD1202">
        <w:rPr>
          <w:rFonts w:ascii="Times New Roman" w:hAnsi="Times New Roman"/>
          <w:sz w:val="28"/>
          <w:szCs w:val="28"/>
        </w:rPr>
        <w:t xml:space="preserve"> </w:t>
      </w:r>
      <w:r w:rsidR="00C877EC" w:rsidRPr="00BD1202">
        <w:rPr>
          <w:rFonts w:ascii="Times New Roman" w:hAnsi="Times New Roman"/>
          <w:sz w:val="28"/>
          <w:szCs w:val="28"/>
        </w:rPr>
        <w:t xml:space="preserve">в первую декаду </w:t>
      </w:r>
      <w:r w:rsidRPr="00BD1202">
        <w:rPr>
          <w:rFonts w:ascii="Times New Roman" w:hAnsi="Times New Roman"/>
          <w:sz w:val="28"/>
          <w:szCs w:val="28"/>
        </w:rPr>
        <w:t>декабря были спилены две ели</w:t>
      </w:r>
      <w:r w:rsidR="00C877EC" w:rsidRPr="00BD1202">
        <w:rPr>
          <w:rFonts w:ascii="Times New Roman" w:hAnsi="Times New Roman"/>
          <w:sz w:val="28"/>
          <w:szCs w:val="28"/>
        </w:rPr>
        <w:t xml:space="preserve">, </w:t>
      </w:r>
      <w:r w:rsidRPr="00BD1202">
        <w:rPr>
          <w:rFonts w:ascii="Times New Roman" w:hAnsi="Times New Roman"/>
          <w:sz w:val="28"/>
          <w:szCs w:val="28"/>
        </w:rPr>
        <w:t xml:space="preserve">одна из которых украсила площадь в Военном городке, а вторая была установлена в спортивном зале Егорлыкской школы №7 для проведения </w:t>
      </w:r>
      <w:r w:rsidR="00C877EC" w:rsidRPr="00BD1202">
        <w:rPr>
          <w:rFonts w:ascii="Times New Roman" w:hAnsi="Times New Roman"/>
          <w:sz w:val="28"/>
          <w:szCs w:val="28"/>
        </w:rPr>
        <w:t>н</w:t>
      </w:r>
      <w:r w:rsidRPr="00BD1202">
        <w:rPr>
          <w:rFonts w:ascii="Times New Roman" w:hAnsi="Times New Roman"/>
          <w:sz w:val="28"/>
          <w:szCs w:val="28"/>
        </w:rPr>
        <w:t xml:space="preserve">овогодних утренников. </w:t>
      </w:r>
      <w:r w:rsidR="00C877EC" w:rsidRPr="00BD1202">
        <w:rPr>
          <w:rFonts w:ascii="Times New Roman" w:hAnsi="Times New Roman"/>
          <w:sz w:val="28"/>
          <w:szCs w:val="28"/>
        </w:rPr>
        <w:t>Чуть позже было спилено и доставлено е</w:t>
      </w:r>
      <w:r w:rsidRPr="00BD1202">
        <w:rPr>
          <w:rFonts w:ascii="Times New Roman" w:hAnsi="Times New Roman"/>
          <w:sz w:val="28"/>
          <w:szCs w:val="28"/>
        </w:rPr>
        <w:t xml:space="preserve">ще одно </w:t>
      </w:r>
      <w:r w:rsidR="00C877EC" w:rsidRPr="00BD1202">
        <w:rPr>
          <w:rFonts w:ascii="Times New Roman" w:hAnsi="Times New Roman"/>
          <w:sz w:val="28"/>
          <w:szCs w:val="28"/>
        </w:rPr>
        <w:t>н</w:t>
      </w:r>
      <w:r w:rsidRPr="00BD1202">
        <w:rPr>
          <w:rFonts w:ascii="Times New Roman" w:hAnsi="Times New Roman"/>
          <w:sz w:val="28"/>
          <w:szCs w:val="28"/>
        </w:rPr>
        <w:t>овогод</w:t>
      </w:r>
      <w:r w:rsidR="00C877EC" w:rsidRPr="00BD1202">
        <w:rPr>
          <w:rFonts w:ascii="Times New Roman" w:hAnsi="Times New Roman"/>
          <w:sz w:val="28"/>
          <w:szCs w:val="28"/>
        </w:rPr>
        <w:t xml:space="preserve">нее дерево для спортивной школы. </w:t>
      </w:r>
      <w:r w:rsidRPr="00BD1202">
        <w:rPr>
          <w:rFonts w:ascii="Times New Roman" w:hAnsi="Times New Roman"/>
          <w:sz w:val="28"/>
          <w:szCs w:val="28"/>
        </w:rPr>
        <w:t>Хотелось бы поблагодарить жителей станицы Егорлыкская</w:t>
      </w:r>
      <w:r w:rsidR="00C877EC" w:rsidRPr="00BD1202">
        <w:rPr>
          <w:rFonts w:ascii="Times New Roman" w:hAnsi="Times New Roman"/>
          <w:sz w:val="28"/>
          <w:szCs w:val="28"/>
        </w:rPr>
        <w:t>,</w:t>
      </w:r>
      <w:r w:rsidRPr="00BD1202">
        <w:rPr>
          <w:rFonts w:ascii="Times New Roman" w:hAnsi="Times New Roman"/>
          <w:sz w:val="28"/>
          <w:szCs w:val="28"/>
        </w:rPr>
        <w:t xml:space="preserve"> которые </w:t>
      </w:r>
      <w:r w:rsidR="00C877EC" w:rsidRPr="00BD1202">
        <w:rPr>
          <w:rFonts w:ascii="Times New Roman" w:hAnsi="Times New Roman"/>
          <w:sz w:val="28"/>
          <w:szCs w:val="28"/>
        </w:rPr>
        <w:t xml:space="preserve">вместе с елками </w:t>
      </w:r>
      <w:r w:rsidRPr="00BD1202">
        <w:rPr>
          <w:rFonts w:ascii="Times New Roman" w:hAnsi="Times New Roman"/>
          <w:sz w:val="28"/>
          <w:szCs w:val="28"/>
        </w:rPr>
        <w:t xml:space="preserve">подарили </w:t>
      </w:r>
      <w:r w:rsidR="00C877EC" w:rsidRPr="00BD1202">
        <w:rPr>
          <w:rFonts w:ascii="Times New Roman" w:hAnsi="Times New Roman"/>
          <w:sz w:val="28"/>
          <w:szCs w:val="28"/>
        </w:rPr>
        <w:t>новогоднее настроение землякам</w:t>
      </w:r>
      <w:r w:rsidRPr="00BD1202">
        <w:rPr>
          <w:rFonts w:ascii="Times New Roman" w:hAnsi="Times New Roman"/>
          <w:sz w:val="28"/>
          <w:szCs w:val="28"/>
        </w:rPr>
        <w:t xml:space="preserve">: </w:t>
      </w:r>
      <w:r w:rsidR="002A091B">
        <w:rPr>
          <w:rFonts w:ascii="Times New Roman" w:hAnsi="Times New Roman"/>
          <w:sz w:val="28"/>
          <w:szCs w:val="28"/>
        </w:rPr>
        <w:t>Екатерину Леонидовну</w:t>
      </w:r>
      <w:r w:rsidRPr="00BD1202">
        <w:rPr>
          <w:rFonts w:ascii="Times New Roman" w:hAnsi="Times New Roman"/>
          <w:sz w:val="28"/>
          <w:szCs w:val="28"/>
        </w:rPr>
        <w:t xml:space="preserve"> </w:t>
      </w:r>
      <w:proofErr w:type="spellStart"/>
      <w:r w:rsidRPr="00BD1202">
        <w:rPr>
          <w:rFonts w:ascii="Times New Roman" w:hAnsi="Times New Roman"/>
          <w:sz w:val="28"/>
          <w:szCs w:val="28"/>
        </w:rPr>
        <w:t>Стадников</w:t>
      </w:r>
      <w:r w:rsidR="00C877EC" w:rsidRPr="00BD1202">
        <w:rPr>
          <w:rFonts w:ascii="Times New Roman" w:hAnsi="Times New Roman"/>
          <w:sz w:val="28"/>
          <w:szCs w:val="28"/>
        </w:rPr>
        <w:t>у</w:t>
      </w:r>
      <w:proofErr w:type="spellEnd"/>
      <w:r w:rsidRPr="00BD1202">
        <w:rPr>
          <w:rFonts w:ascii="Times New Roman" w:hAnsi="Times New Roman"/>
          <w:sz w:val="28"/>
          <w:szCs w:val="28"/>
        </w:rPr>
        <w:t>, семь</w:t>
      </w:r>
      <w:r w:rsidR="00C877EC" w:rsidRPr="00BD1202">
        <w:rPr>
          <w:rFonts w:ascii="Times New Roman" w:hAnsi="Times New Roman"/>
          <w:sz w:val="28"/>
          <w:szCs w:val="28"/>
        </w:rPr>
        <w:t>ю</w:t>
      </w:r>
      <w:r w:rsidRPr="00BD1202">
        <w:rPr>
          <w:rFonts w:ascii="Times New Roman" w:hAnsi="Times New Roman"/>
          <w:sz w:val="28"/>
          <w:szCs w:val="28"/>
        </w:rPr>
        <w:t xml:space="preserve"> Бакулиных и Светлану Ивановну </w:t>
      </w:r>
      <w:proofErr w:type="spellStart"/>
      <w:r w:rsidRPr="00BD1202">
        <w:rPr>
          <w:rFonts w:ascii="Times New Roman" w:hAnsi="Times New Roman"/>
          <w:sz w:val="28"/>
          <w:szCs w:val="28"/>
        </w:rPr>
        <w:t>Метлину</w:t>
      </w:r>
      <w:proofErr w:type="spellEnd"/>
      <w:r w:rsidRPr="00BD1202">
        <w:rPr>
          <w:rFonts w:ascii="Times New Roman" w:hAnsi="Times New Roman"/>
          <w:sz w:val="28"/>
          <w:szCs w:val="28"/>
        </w:rPr>
        <w:t>.</w:t>
      </w:r>
    </w:p>
    <w:p w:rsidR="00483FC1" w:rsidRPr="00BD1202" w:rsidRDefault="00C877EC" w:rsidP="00483FC1">
      <w:pPr>
        <w:spacing w:after="0" w:line="360" w:lineRule="auto"/>
        <w:ind w:firstLine="709"/>
        <w:jc w:val="both"/>
        <w:rPr>
          <w:rFonts w:ascii="Times New Roman" w:hAnsi="Times New Roman"/>
          <w:sz w:val="28"/>
          <w:szCs w:val="28"/>
        </w:rPr>
      </w:pPr>
      <w:r w:rsidRPr="00BD1202">
        <w:rPr>
          <w:rFonts w:ascii="Times New Roman" w:hAnsi="Times New Roman"/>
          <w:sz w:val="28"/>
          <w:szCs w:val="28"/>
        </w:rPr>
        <w:t>Спил, погрузку, транспортировку и установку елей</w:t>
      </w:r>
      <w:r w:rsidR="00483FC1" w:rsidRPr="00BD1202">
        <w:rPr>
          <w:rFonts w:ascii="Times New Roman" w:hAnsi="Times New Roman"/>
          <w:sz w:val="28"/>
          <w:szCs w:val="28"/>
        </w:rPr>
        <w:t xml:space="preserve"> невозможно было бы осуществить без помощи неравнодушных предпринимателей и спецслужб</w:t>
      </w:r>
      <w:r w:rsidRPr="00BD1202">
        <w:rPr>
          <w:rFonts w:ascii="Times New Roman" w:hAnsi="Times New Roman"/>
          <w:sz w:val="28"/>
          <w:szCs w:val="28"/>
        </w:rPr>
        <w:t>.</w:t>
      </w:r>
      <w:r w:rsidR="00483FC1" w:rsidRPr="00BD1202">
        <w:rPr>
          <w:rFonts w:ascii="Times New Roman" w:hAnsi="Times New Roman"/>
          <w:sz w:val="28"/>
          <w:szCs w:val="28"/>
        </w:rPr>
        <w:t xml:space="preserve"> Администрация Егорлыкского сельского поселения выражает </w:t>
      </w:r>
      <w:r w:rsidR="002A091B">
        <w:rPr>
          <w:rFonts w:ascii="Times New Roman" w:hAnsi="Times New Roman"/>
          <w:sz w:val="28"/>
          <w:szCs w:val="28"/>
        </w:rPr>
        <w:t xml:space="preserve">благодарность </w:t>
      </w:r>
      <w:proofErr w:type="spellStart"/>
      <w:r w:rsidR="00483FC1" w:rsidRPr="00BD1202">
        <w:rPr>
          <w:rFonts w:ascii="Times New Roman" w:hAnsi="Times New Roman"/>
          <w:sz w:val="28"/>
          <w:szCs w:val="28"/>
        </w:rPr>
        <w:t>Егорлыкскому</w:t>
      </w:r>
      <w:proofErr w:type="spellEnd"/>
      <w:r w:rsidR="00483FC1" w:rsidRPr="00BD1202">
        <w:rPr>
          <w:rFonts w:ascii="Times New Roman" w:hAnsi="Times New Roman"/>
          <w:sz w:val="28"/>
          <w:szCs w:val="28"/>
        </w:rPr>
        <w:t xml:space="preserve"> поисково-спасательному отряду, </w:t>
      </w:r>
      <w:proofErr w:type="spellStart"/>
      <w:r w:rsidR="00483FC1" w:rsidRPr="00BD1202">
        <w:rPr>
          <w:rFonts w:ascii="Times New Roman" w:hAnsi="Times New Roman"/>
          <w:sz w:val="28"/>
          <w:szCs w:val="28"/>
        </w:rPr>
        <w:t>Егорлыкск</w:t>
      </w:r>
      <w:r w:rsidRPr="00BD1202">
        <w:rPr>
          <w:rFonts w:ascii="Times New Roman" w:hAnsi="Times New Roman"/>
          <w:sz w:val="28"/>
          <w:szCs w:val="28"/>
        </w:rPr>
        <w:t>ому</w:t>
      </w:r>
      <w:proofErr w:type="spellEnd"/>
      <w:r w:rsidR="00483FC1" w:rsidRPr="00BD1202">
        <w:rPr>
          <w:rFonts w:ascii="Times New Roman" w:hAnsi="Times New Roman"/>
          <w:sz w:val="28"/>
          <w:szCs w:val="28"/>
        </w:rPr>
        <w:t xml:space="preserve"> участ</w:t>
      </w:r>
      <w:r w:rsidRPr="00BD1202">
        <w:rPr>
          <w:rFonts w:ascii="Times New Roman" w:hAnsi="Times New Roman"/>
          <w:sz w:val="28"/>
          <w:szCs w:val="28"/>
        </w:rPr>
        <w:t>ку</w:t>
      </w:r>
      <w:r w:rsidR="00483FC1" w:rsidRPr="00BD1202">
        <w:rPr>
          <w:rFonts w:ascii="Times New Roman" w:hAnsi="Times New Roman"/>
          <w:sz w:val="28"/>
          <w:szCs w:val="28"/>
        </w:rPr>
        <w:t xml:space="preserve"> электрических сетей филиал</w:t>
      </w:r>
      <w:r w:rsidRPr="00BD1202">
        <w:rPr>
          <w:rFonts w:ascii="Times New Roman" w:hAnsi="Times New Roman"/>
          <w:sz w:val="28"/>
          <w:szCs w:val="28"/>
        </w:rPr>
        <w:t>а</w:t>
      </w:r>
      <w:r w:rsidR="00483FC1" w:rsidRPr="00BD1202">
        <w:rPr>
          <w:rFonts w:ascii="Times New Roman" w:hAnsi="Times New Roman"/>
          <w:sz w:val="28"/>
          <w:szCs w:val="28"/>
        </w:rPr>
        <w:t xml:space="preserve"> АО «</w:t>
      </w:r>
      <w:proofErr w:type="spellStart"/>
      <w:r w:rsidR="00483FC1" w:rsidRPr="00BD1202">
        <w:rPr>
          <w:rFonts w:ascii="Times New Roman" w:hAnsi="Times New Roman"/>
          <w:sz w:val="28"/>
          <w:szCs w:val="28"/>
        </w:rPr>
        <w:t>Донэнерго</w:t>
      </w:r>
      <w:proofErr w:type="spellEnd"/>
      <w:r w:rsidR="00483FC1" w:rsidRPr="00BD1202">
        <w:rPr>
          <w:rFonts w:ascii="Times New Roman" w:hAnsi="Times New Roman"/>
          <w:sz w:val="28"/>
          <w:szCs w:val="28"/>
        </w:rPr>
        <w:t>» СМЭС, ЕМУП «Коммунальник», компании «</w:t>
      </w:r>
      <w:proofErr w:type="spellStart"/>
      <w:r w:rsidR="00483FC1" w:rsidRPr="00BD1202">
        <w:rPr>
          <w:rFonts w:ascii="Times New Roman" w:hAnsi="Times New Roman"/>
          <w:sz w:val="28"/>
          <w:szCs w:val="28"/>
        </w:rPr>
        <w:t>Авимакс</w:t>
      </w:r>
      <w:proofErr w:type="spellEnd"/>
      <w:r w:rsidR="00483FC1" w:rsidRPr="00BD1202">
        <w:rPr>
          <w:rFonts w:ascii="Times New Roman" w:hAnsi="Times New Roman"/>
          <w:sz w:val="28"/>
          <w:szCs w:val="28"/>
        </w:rPr>
        <w:t xml:space="preserve">», </w:t>
      </w:r>
      <w:r w:rsidRPr="00BD1202">
        <w:rPr>
          <w:rFonts w:ascii="Times New Roman" w:hAnsi="Times New Roman"/>
          <w:sz w:val="28"/>
          <w:szCs w:val="28"/>
        </w:rPr>
        <w:t xml:space="preserve">а также индивидуальным предпринимателям Э.В. </w:t>
      </w:r>
      <w:proofErr w:type="spellStart"/>
      <w:r w:rsidRPr="00BD1202">
        <w:rPr>
          <w:rFonts w:ascii="Times New Roman" w:hAnsi="Times New Roman"/>
          <w:sz w:val="28"/>
          <w:szCs w:val="28"/>
        </w:rPr>
        <w:t>Леванян</w:t>
      </w:r>
      <w:proofErr w:type="spellEnd"/>
      <w:r w:rsidRPr="00BD1202">
        <w:rPr>
          <w:rFonts w:ascii="Times New Roman" w:hAnsi="Times New Roman"/>
          <w:sz w:val="28"/>
          <w:szCs w:val="28"/>
        </w:rPr>
        <w:t xml:space="preserve"> и </w:t>
      </w:r>
      <w:r w:rsidR="00483FC1" w:rsidRPr="00BD1202">
        <w:rPr>
          <w:rFonts w:ascii="Times New Roman" w:hAnsi="Times New Roman"/>
          <w:sz w:val="28"/>
          <w:szCs w:val="28"/>
        </w:rPr>
        <w:t>Д.С. Власенко.</w:t>
      </w:r>
    </w:p>
    <w:p w:rsidR="00A25D76" w:rsidRPr="00BD1202" w:rsidRDefault="00A25D76"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______________________________________________</w:t>
      </w:r>
      <w:r w:rsidR="00AC58C5" w:rsidRPr="00BD1202">
        <w:rPr>
          <w:rFonts w:ascii="Times New Roman" w:hAnsi="Times New Roman"/>
          <w:sz w:val="28"/>
          <w:szCs w:val="28"/>
        </w:rPr>
        <w:t>_______________</w:t>
      </w:r>
    </w:p>
    <w:p w:rsidR="00190E5C" w:rsidRPr="00BD1202" w:rsidRDefault="00190E5C" w:rsidP="00190E5C">
      <w:pPr>
        <w:spacing w:after="0" w:line="360" w:lineRule="auto"/>
        <w:ind w:firstLine="709"/>
        <w:jc w:val="both"/>
        <w:rPr>
          <w:rFonts w:ascii="Times New Roman" w:hAnsi="Times New Roman"/>
          <w:sz w:val="28"/>
          <w:szCs w:val="28"/>
        </w:rPr>
      </w:pPr>
      <w:proofErr w:type="gramStart"/>
      <w:r w:rsidRPr="00BD1202">
        <w:rPr>
          <w:rFonts w:ascii="Times New Roman" w:hAnsi="Times New Roman"/>
          <w:sz w:val="28"/>
          <w:szCs w:val="28"/>
        </w:rPr>
        <w:t xml:space="preserve">Заключены договора на безвозмездное участие в тушении пожаров и подвоз воды к месту тушения пожара с ИП </w:t>
      </w:r>
      <w:proofErr w:type="spellStart"/>
      <w:r w:rsidRPr="00BD1202">
        <w:rPr>
          <w:rFonts w:ascii="Times New Roman" w:hAnsi="Times New Roman"/>
          <w:sz w:val="28"/>
          <w:szCs w:val="28"/>
        </w:rPr>
        <w:t>Ивко</w:t>
      </w:r>
      <w:proofErr w:type="spellEnd"/>
      <w:r w:rsidRPr="00BD1202">
        <w:rPr>
          <w:rFonts w:ascii="Times New Roman" w:hAnsi="Times New Roman"/>
          <w:sz w:val="28"/>
          <w:szCs w:val="28"/>
        </w:rPr>
        <w:t xml:space="preserve"> В.Г., ИП Воробьева М.В., ИП Пискун Д.А., ИП </w:t>
      </w:r>
      <w:proofErr w:type="spellStart"/>
      <w:r w:rsidRPr="00BD1202">
        <w:rPr>
          <w:rFonts w:ascii="Times New Roman" w:hAnsi="Times New Roman"/>
          <w:sz w:val="28"/>
          <w:szCs w:val="28"/>
        </w:rPr>
        <w:t>Батракова</w:t>
      </w:r>
      <w:proofErr w:type="spellEnd"/>
      <w:r w:rsidRPr="00BD1202">
        <w:rPr>
          <w:rFonts w:ascii="Times New Roman" w:hAnsi="Times New Roman"/>
          <w:sz w:val="28"/>
          <w:szCs w:val="28"/>
        </w:rPr>
        <w:t xml:space="preserve"> Л.В., ИП Дынник П.В., обустроены защитной минерализованной полосы по периметру ст. Егорлыкской, х. </w:t>
      </w:r>
      <w:proofErr w:type="spellStart"/>
      <w:r w:rsidRPr="00BD1202">
        <w:rPr>
          <w:rFonts w:ascii="Times New Roman" w:hAnsi="Times New Roman"/>
          <w:sz w:val="28"/>
          <w:szCs w:val="28"/>
        </w:rPr>
        <w:t>Ютин</w:t>
      </w:r>
      <w:proofErr w:type="spellEnd"/>
      <w:r w:rsidRPr="00BD1202">
        <w:rPr>
          <w:rFonts w:ascii="Times New Roman" w:hAnsi="Times New Roman"/>
          <w:sz w:val="28"/>
          <w:szCs w:val="28"/>
        </w:rPr>
        <w:t xml:space="preserve"> и х. Таганрогский силами ИП Ткач И.М., ИП </w:t>
      </w:r>
      <w:proofErr w:type="spellStart"/>
      <w:r w:rsidRPr="00BD1202">
        <w:rPr>
          <w:rFonts w:ascii="Times New Roman" w:hAnsi="Times New Roman"/>
          <w:sz w:val="28"/>
          <w:szCs w:val="28"/>
        </w:rPr>
        <w:t>Скорятин</w:t>
      </w:r>
      <w:proofErr w:type="spellEnd"/>
      <w:r w:rsidRPr="00BD1202">
        <w:rPr>
          <w:rFonts w:ascii="Times New Roman" w:hAnsi="Times New Roman"/>
          <w:sz w:val="28"/>
          <w:szCs w:val="28"/>
        </w:rPr>
        <w:t xml:space="preserve"> А.А., ИП </w:t>
      </w:r>
      <w:proofErr w:type="spellStart"/>
      <w:r w:rsidRPr="00BD1202">
        <w:rPr>
          <w:rFonts w:ascii="Times New Roman" w:hAnsi="Times New Roman"/>
          <w:sz w:val="28"/>
          <w:szCs w:val="28"/>
        </w:rPr>
        <w:t>Ивко</w:t>
      </w:r>
      <w:proofErr w:type="spellEnd"/>
      <w:proofErr w:type="gramEnd"/>
      <w:r w:rsidRPr="00BD1202">
        <w:rPr>
          <w:rFonts w:ascii="Times New Roman" w:hAnsi="Times New Roman"/>
          <w:sz w:val="28"/>
          <w:szCs w:val="28"/>
        </w:rPr>
        <w:t xml:space="preserve"> В.Г., ИП Дынник П.В., ИП </w:t>
      </w:r>
      <w:proofErr w:type="spellStart"/>
      <w:r w:rsidRPr="00BD1202">
        <w:rPr>
          <w:rFonts w:ascii="Times New Roman" w:hAnsi="Times New Roman"/>
          <w:sz w:val="28"/>
          <w:szCs w:val="28"/>
        </w:rPr>
        <w:t>Батракова</w:t>
      </w:r>
      <w:proofErr w:type="spellEnd"/>
      <w:r w:rsidRPr="00BD1202">
        <w:rPr>
          <w:rFonts w:ascii="Times New Roman" w:hAnsi="Times New Roman"/>
          <w:sz w:val="28"/>
          <w:szCs w:val="28"/>
        </w:rPr>
        <w:t xml:space="preserve"> Л.В.. Батраков В.В. на безвозмездной основе выполнил работу по уборки территории за кладбищем в х. Таганрогский от мусора и поросли, провел </w:t>
      </w:r>
      <w:proofErr w:type="spellStart"/>
      <w:r w:rsidRPr="00BD1202">
        <w:rPr>
          <w:rFonts w:ascii="Times New Roman" w:hAnsi="Times New Roman"/>
          <w:sz w:val="28"/>
          <w:szCs w:val="28"/>
        </w:rPr>
        <w:t>дискование</w:t>
      </w:r>
      <w:proofErr w:type="spellEnd"/>
      <w:r w:rsidRPr="00BD1202">
        <w:rPr>
          <w:rFonts w:ascii="Times New Roman" w:hAnsi="Times New Roman"/>
          <w:sz w:val="28"/>
          <w:szCs w:val="28"/>
        </w:rPr>
        <w:t xml:space="preserve"> почвы.</w:t>
      </w:r>
    </w:p>
    <w:p w:rsidR="002A091B" w:rsidRDefault="002A091B" w:rsidP="00190E5C">
      <w:pPr>
        <w:spacing w:after="0" w:line="360" w:lineRule="auto"/>
        <w:ind w:firstLine="709"/>
        <w:jc w:val="both"/>
        <w:rPr>
          <w:rFonts w:ascii="Times New Roman" w:hAnsi="Times New Roman"/>
          <w:sz w:val="28"/>
          <w:szCs w:val="28"/>
        </w:rPr>
      </w:pPr>
      <w:r>
        <w:rPr>
          <w:rFonts w:ascii="Times New Roman" w:hAnsi="Times New Roman"/>
          <w:sz w:val="28"/>
          <w:szCs w:val="28"/>
        </w:rPr>
        <w:t>Согласован</w:t>
      </w:r>
      <w:r w:rsidR="00190E5C" w:rsidRPr="00BD1202">
        <w:rPr>
          <w:rFonts w:ascii="Times New Roman" w:hAnsi="Times New Roman"/>
          <w:sz w:val="28"/>
          <w:szCs w:val="28"/>
        </w:rPr>
        <w:t>ы мероприятия по расчистке дорог от снега хуторов Егорлыкского с/</w:t>
      </w:r>
      <w:proofErr w:type="gramStart"/>
      <w:r w:rsidR="00190E5C" w:rsidRPr="00BD1202">
        <w:rPr>
          <w:rFonts w:ascii="Times New Roman" w:hAnsi="Times New Roman"/>
          <w:sz w:val="28"/>
          <w:szCs w:val="28"/>
        </w:rPr>
        <w:t>п</w:t>
      </w:r>
      <w:proofErr w:type="gramEnd"/>
      <w:r w:rsidR="00190E5C" w:rsidRPr="00BD1202">
        <w:rPr>
          <w:rFonts w:ascii="Times New Roman" w:hAnsi="Times New Roman"/>
          <w:sz w:val="28"/>
          <w:szCs w:val="28"/>
        </w:rPr>
        <w:t xml:space="preserve"> силами индивидуальных предпринимателей. Установлены </w:t>
      </w:r>
      <w:proofErr w:type="gramStart"/>
      <w:r w:rsidR="00190E5C" w:rsidRPr="00BD1202">
        <w:rPr>
          <w:rFonts w:ascii="Times New Roman" w:hAnsi="Times New Roman"/>
          <w:sz w:val="28"/>
          <w:szCs w:val="28"/>
        </w:rPr>
        <w:t>знаки</w:t>
      </w:r>
      <w:proofErr w:type="gramEnd"/>
      <w:r w:rsidR="00190E5C" w:rsidRPr="00BD1202">
        <w:rPr>
          <w:rFonts w:ascii="Times New Roman" w:hAnsi="Times New Roman"/>
          <w:sz w:val="28"/>
          <w:szCs w:val="28"/>
        </w:rPr>
        <w:t xml:space="preserve"> </w:t>
      </w:r>
      <w:r>
        <w:rPr>
          <w:rFonts w:ascii="Times New Roman" w:hAnsi="Times New Roman"/>
          <w:sz w:val="28"/>
          <w:szCs w:val="28"/>
        </w:rPr>
        <w:t>К</w:t>
      </w:r>
      <w:r w:rsidR="00190E5C" w:rsidRPr="00BD1202">
        <w:rPr>
          <w:rFonts w:ascii="Times New Roman" w:hAnsi="Times New Roman"/>
          <w:sz w:val="28"/>
          <w:szCs w:val="28"/>
        </w:rPr>
        <w:t>упание запрещено,</w:t>
      </w:r>
      <w:r>
        <w:rPr>
          <w:rFonts w:ascii="Times New Roman" w:hAnsi="Times New Roman"/>
          <w:sz w:val="28"/>
          <w:szCs w:val="28"/>
        </w:rPr>
        <w:t xml:space="preserve"> Выход/выезд на лед запрещен</w:t>
      </w:r>
    </w:p>
    <w:p w:rsidR="00E47BF7" w:rsidRDefault="002A091B" w:rsidP="00190E5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Н</w:t>
      </w:r>
      <w:r w:rsidR="00190E5C" w:rsidRPr="00BD1202">
        <w:rPr>
          <w:rFonts w:ascii="Times New Roman" w:hAnsi="Times New Roman"/>
          <w:sz w:val="28"/>
          <w:szCs w:val="28"/>
        </w:rPr>
        <w:t xml:space="preserve">а памятниках </w:t>
      </w:r>
      <w:r>
        <w:rPr>
          <w:rFonts w:ascii="Times New Roman" w:hAnsi="Times New Roman"/>
          <w:sz w:val="28"/>
          <w:szCs w:val="28"/>
        </w:rPr>
        <w:t>Великой Отечественной войны</w:t>
      </w:r>
      <w:r w:rsidR="00190E5C" w:rsidRPr="00BD1202">
        <w:rPr>
          <w:rFonts w:ascii="Times New Roman" w:hAnsi="Times New Roman"/>
          <w:sz w:val="28"/>
          <w:szCs w:val="28"/>
        </w:rPr>
        <w:t xml:space="preserve"> </w:t>
      </w:r>
      <w:r>
        <w:rPr>
          <w:rFonts w:ascii="Times New Roman" w:hAnsi="Times New Roman"/>
          <w:sz w:val="28"/>
          <w:szCs w:val="28"/>
        </w:rPr>
        <w:t>обновлены</w:t>
      </w:r>
      <w:r w:rsidR="00190E5C" w:rsidRPr="00BD1202">
        <w:rPr>
          <w:rFonts w:ascii="Times New Roman" w:hAnsi="Times New Roman"/>
          <w:sz w:val="28"/>
          <w:szCs w:val="28"/>
        </w:rPr>
        <w:t xml:space="preserve"> </w:t>
      </w:r>
      <w:r>
        <w:rPr>
          <w:rFonts w:ascii="Times New Roman" w:hAnsi="Times New Roman"/>
          <w:sz w:val="28"/>
          <w:szCs w:val="28"/>
        </w:rPr>
        <w:t xml:space="preserve">информационные </w:t>
      </w:r>
      <w:proofErr w:type="spellStart"/>
      <w:r>
        <w:rPr>
          <w:rFonts w:ascii="Times New Roman" w:hAnsi="Times New Roman"/>
          <w:sz w:val="28"/>
          <w:szCs w:val="28"/>
        </w:rPr>
        <w:t>куар</w:t>
      </w:r>
      <w:proofErr w:type="spellEnd"/>
      <w:r>
        <w:rPr>
          <w:rFonts w:ascii="Times New Roman" w:hAnsi="Times New Roman"/>
          <w:sz w:val="28"/>
          <w:szCs w:val="28"/>
        </w:rPr>
        <w:t>-коды</w:t>
      </w:r>
      <w:r w:rsidR="006573FE">
        <w:rPr>
          <w:rFonts w:ascii="Times New Roman" w:hAnsi="Times New Roman"/>
          <w:sz w:val="28"/>
          <w:szCs w:val="28"/>
        </w:rPr>
        <w:t>, а н</w:t>
      </w:r>
      <w:r>
        <w:rPr>
          <w:rFonts w:ascii="Times New Roman" w:hAnsi="Times New Roman"/>
          <w:sz w:val="28"/>
          <w:szCs w:val="28"/>
        </w:rPr>
        <w:t xml:space="preserve">а братской могиле в хуторе </w:t>
      </w:r>
      <w:proofErr w:type="gramStart"/>
      <w:r>
        <w:rPr>
          <w:rFonts w:ascii="Times New Roman" w:hAnsi="Times New Roman"/>
          <w:sz w:val="28"/>
          <w:szCs w:val="28"/>
        </w:rPr>
        <w:t>Таганрогский</w:t>
      </w:r>
      <w:proofErr w:type="gramEnd"/>
      <w:r w:rsidR="00E47BF7">
        <w:rPr>
          <w:rFonts w:ascii="Times New Roman" w:hAnsi="Times New Roman"/>
          <w:sz w:val="28"/>
          <w:szCs w:val="28"/>
        </w:rPr>
        <w:t xml:space="preserve"> установлены мемориальные плиты с дополнительным списком из 178 фамилий захороненных в ней бойцов. Финансовую помощь в их приобретении оказал депутат Собрания депутатов Егорлыкского сельского поселения Д.А. Пискун. Торжественное открытие мемориальных плит в хуторе Таганрогском состоялось в День народного единства. </w:t>
      </w:r>
    </w:p>
    <w:p w:rsidR="00190E5C" w:rsidRPr="00BD1202" w:rsidRDefault="00E47BF7" w:rsidP="00190E5C">
      <w:pPr>
        <w:spacing w:after="0" w:line="360" w:lineRule="auto"/>
        <w:ind w:firstLine="709"/>
        <w:jc w:val="both"/>
        <w:rPr>
          <w:rFonts w:ascii="Times New Roman" w:hAnsi="Times New Roman"/>
          <w:sz w:val="28"/>
          <w:szCs w:val="28"/>
        </w:rPr>
      </w:pPr>
      <w:r>
        <w:rPr>
          <w:rFonts w:ascii="Times New Roman" w:hAnsi="Times New Roman"/>
          <w:sz w:val="28"/>
          <w:szCs w:val="28"/>
        </w:rPr>
        <w:t>Также в отчетном году была р</w:t>
      </w:r>
      <w:r w:rsidRPr="00E47BF7">
        <w:rPr>
          <w:rFonts w:ascii="Times New Roman" w:hAnsi="Times New Roman"/>
          <w:sz w:val="28"/>
          <w:szCs w:val="28"/>
        </w:rPr>
        <w:t xml:space="preserve">азработана и утверждена декларация безопасности комплекса гидротехнических сооружений </w:t>
      </w:r>
      <w:r>
        <w:rPr>
          <w:rFonts w:ascii="Times New Roman" w:hAnsi="Times New Roman"/>
          <w:sz w:val="28"/>
          <w:szCs w:val="28"/>
        </w:rPr>
        <w:t>(</w:t>
      </w:r>
      <w:r w:rsidRPr="00E47BF7">
        <w:rPr>
          <w:rFonts w:ascii="Times New Roman" w:hAnsi="Times New Roman"/>
          <w:sz w:val="28"/>
          <w:szCs w:val="28"/>
        </w:rPr>
        <w:t xml:space="preserve">стоимость работ </w:t>
      </w:r>
      <w:r>
        <w:rPr>
          <w:rFonts w:ascii="Times New Roman" w:hAnsi="Times New Roman"/>
          <w:sz w:val="28"/>
          <w:szCs w:val="28"/>
        </w:rPr>
        <w:t xml:space="preserve">составила </w:t>
      </w:r>
      <w:r w:rsidRPr="00E47BF7">
        <w:rPr>
          <w:rFonts w:ascii="Times New Roman" w:hAnsi="Times New Roman"/>
          <w:sz w:val="28"/>
          <w:szCs w:val="28"/>
        </w:rPr>
        <w:t>600 тыс. рублей</w:t>
      </w:r>
      <w:r>
        <w:rPr>
          <w:rFonts w:ascii="Times New Roman" w:hAnsi="Times New Roman"/>
          <w:sz w:val="28"/>
          <w:szCs w:val="28"/>
        </w:rPr>
        <w:t>)</w:t>
      </w:r>
      <w:r w:rsidRPr="00E47BF7">
        <w:rPr>
          <w:rFonts w:ascii="Times New Roman" w:hAnsi="Times New Roman"/>
          <w:sz w:val="28"/>
          <w:szCs w:val="28"/>
        </w:rPr>
        <w:t>.</w:t>
      </w:r>
      <w:r>
        <w:rPr>
          <w:rFonts w:ascii="Times New Roman" w:hAnsi="Times New Roman"/>
          <w:sz w:val="28"/>
          <w:szCs w:val="28"/>
        </w:rPr>
        <w:t xml:space="preserve"> В</w:t>
      </w:r>
      <w:r w:rsidR="00190E5C" w:rsidRPr="00BD1202">
        <w:rPr>
          <w:rFonts w:ascii="Times New Roman" w:hAnsi="Times New Roman"/>
          <w:sz w:val="28"/>
          <w:szCs w:val="28"/>
        </w:rPr>
        <w:t xml:space="preserve"> подвалах</w:t>
      </w:r>
      <w:r>
        <w:rPr>
          <w:rFonts w:ascii="Times New Roman" w:hAnsi="Times New Roman"/>
          <w:sz w:val="28"/>
          <w:szCs w:val="28"/>
        </w:rPr>
        <w:t>,</w:t>
      </w:r>
      <w:r w:rsidR="00190E5C" w:rsidRPr="00BD1202">
        <w:rPr>
          <w:rFonts w:ascii="Times New Roman" w:hAnsi="Times New Roman"/>
          <w:sz w:val="28"/>
          <w:szCs w:val="28"/>
        </w:rPr>
        <w:t xml:space="preserve"> приспособленных для временного укрытия населения</w:t>
      </w:r>
      <w:r>
        <w:rPr>
          <w:rFonts w:ascii="Times New Roman" w:hAnsi="Times New Roman"/>
          <w:sz w:val="28"/>
          <w:szCs w:val="28"/>
        </w:rPr>
        <w:t xml:space="preserve"> на случай ЧС,</w:t>
      </w:r>
      <w:r w:rsidR="00190E5C" w:rsidRPr="00BD1202">
        <w:rPr>
          <w:rFonts w:ascii="Times New Roman" w:hAnsi="Times New Roman"/>
          <w:sz w:val="28"/>
          <w:szCs w:val="28"/>
        </w:rPr>
        <w:t xml:space="preserve"> обновлен запас питьевой воды, увеличено количество мусорных мешков и лавок, предусмотрены отдельные закрытые помещения с ведрами-туалетами, обновлены информационные таблички, распространены информационные листовки об укрытиях.</w:t>
      </w:r>
    </w:p>
    <w:p w:rsidR="00190E5C" w:rsidRPr="00BD1202" w:rsidRDefault="00190E5C" w:rsidP="00190E5C">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ВДПО Егорлыкского района на безвозмездной основе выделили 8 пожарных </w:t>
      </w:r>
      <w:proofErr w:type="spellStart"/>
      <w:r w:rsidRPr="00BD1202">
        <w:rPr>
          <w:rFonts w:ascii="Times New Roman" w:hAnsi="Times New Roman"/>
          <w:sz w:val="28"/>
          <w:szCs w:val="28"/>
        </w:rPr>
        <w:t>извещателей</w:t>
      </w:r>
      <w:proofErr w:type="spellEnd"/>
      <w:r w:rsidRPr="00BD1202">
        <w:rPr>
          <w:rFonts w:ascii="Times New Roman" w:hAnsi="Times New Roman"/>
          <w:sz w:val="28"/>
          <w:szCs w:val="28"/>
        </w:rPr>
        <w:t>, которые были установлены в домах многодетных семей, семей находящихся в трудной жизненной ситуации, в социально опасном положении. В целях сохранения человеческой жизни и жилого имущества. В нашем сельском поселении регулярно проводится профилактическая работа с населением. Данная работа ведется совместно с сотрудниками ВДПО Егорлыкского района, сотрудниками МЧС. Целью профилактической работы является разъяснительная работа с населением по соблюдению правил пожарной безопасности, в том числе и среди детей и подростков, а также с многодетными семьями.</w:t>
      </w:r>
    </w:p>
    <w:p w:rsidR="00190E5C" w:rsidRPr="00BD1202" w:rsidRDefault="00190E5C" w:rsidP="00190E5C">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В администрацию директорами школ Егорлыкского сельского поселения направляются списки семей с печным отоплением и находящихся в трудной жизненной ситуации с целью проведения превентивных мероприятий по пожарной безопасности. </w:t>
      </w:r>
      <w:r w:rsidR="00E47BF7">
        <w:rPr>
          <w:rFonts w:ascii="Times New Roman" w:hAnsi="Times New Roman"/>
          <w:sz w:val="28"/>
          <w:szCs w:val="28"/>
        </w:rPr>
        <w:t>И уже в наступившем году, учитывая важность данных мероприятий, Администрация сельского поселения благодаря</w:t>
      </w:r>
      <w:r w:rsidRPr="00BD1202">
        <w:rPr>
          <w:rFonts w:ascii="Times New Roman" w:hAnsi="Times New Roman"/>
          <w:sz w:val="28"/>
          <w:szCs w:val="28"/>
        </w:rPr>
        <w:t xml:space="preserve"> спо</w:t>
      </w:r>
      <w:r w:rsidR="0038639C" w:rsidRPr="00BD1202">
        <w:rPr>
          <w:rFonts w:ascii="Times New Roman" w:hAnsi="Times New Roman"/>
          <w:sz w:val="28"/>
          <w:szCs w:val="28"/>
        </w:rPr>
        <w:t xml:space="preserve">нсорской помощи ИП Пискун А.В., </w:t>
      </w:r>
      <w:r w:rsidRPr="00BD1202">
        <w:rPr>
          <w:rFonts w:ascii="Times New Roman" w:hAnsi="Times New Roman"/>
          <w:sz w:val="28"/>
          <w:szCs w:val="28"/>
        </w:rPr>
        <w:t xml:space="preserve"> ИП Большаков</w:t>
      </w:r>
      <w:r w:rsidR="00E47BF7">
        <w:rPr>
          <w:rFonts w:ascii="Times New Roman" w:hAnsi="Times New Roman"/>
          <w:sz w:val="28"/>
          <w:szCs w:val="28"/>
        </w:rPr>
        <w:t>а</w:t>
      </w:r>
      <w:r w:rsidRPr="00BD1202">
        <w:rPr>
          <w:rFonts w:ascii="Times New Roman" w:hAnsi="Times New Roman"/>
          <w:sz w:val="28"/>
          <w:szCs w:val="28"/>
        </w:rPr>
        <w:t xml:space="preserve"> </w:t>
      </w:r>
      <w:r w:rsidRPr="00BD1202">
        <w:rPr>
          <w:rFonts w:ascii="Times New Roman" w:hAnsi="Times New Roman"/>
          <w:sz w:val="28"/>
          <w:szCs w:val="28"/>
        </w:rPr>
        <w:lastRenderedPageBreak/>
        <w:t>О.А.</w:t>
      </w:r>
      <w:r w:rsidR="0038639C" w:rsidRPr="00BD1202">
        <w:rPr>
          <w:rFonts w:ascii="Times New Roman" w:hAnsi="Times New Roman"/>
          <w:sz w:val="28"/>
          <w:szCs w:val="28"/>
        </w:rPr>
        <w:t xml:space="preserve">, ИП </w:t>
      </w:r>
      <w:proofErr w:type="spellStart"/>
      <w:r w:rsidR="0038639C" w:rsidRPr="00BD1202">
        <w:rPr>
          <w:rFonts w:ascii="Times New Roman" w:hAnsi="Times New Roman"/>
          <w:sz w:val="28"/>
          <w:szCs w:val="28"/>
        </w:rPr>
        <w:t>Баленко</w:t>
      </w:r>
      <w:proofErr w:type="spellEnd"/>
      <w:r w:rsidR="0038639C" w:rsidRPr="00BD1202">
        <w:rPr>
          <w:rFonts w:ascii="Times New Roman" w:hAnsi="Times New Roman"/>
          <w:sz w:val="28"/>
          <w:szCs w:val="28"/>
        </w:rPr>
        <w:t xml:space="preserve"> Д.В.</w:t>
      </w:r>
      <w:r w:rsidRPr="00BD1202">
        <w:rPr>
          <w:rFonts w:ascii="Times New Roman" w:hAnsi="Times New Roman"/>
          <w:sz w:val="28"/>
          <w:szCs w:val="28"/>
        </w:rPr>
        <w:t xml:space="preserve"> </w:t>
      </w:r>
      <w:r w:rsidR="00E47BF7">
        <w:rPr>
          <w:rFonts w:ascii="Times New Roman" w:hAnsi="Times New Roman"/>
          <w:sz w:val="28"/>
          <w:szCs w:val="28"/>
        </w:rPr>
        <w:t>закупила</w:t>
      </w:r>
      <w:r w:rsidRPr="00BD1202">
        <w:rPr>
          <w:rFonts w:ascii="Times New Roman" w:hAnsi="Times New Roman"/>
          <w:sz w:val="28"/>
          <w:szCs w:val="28"/>
        </w:rPr>
        <w:t xml:space="preserve"> пожарные </w:t>
      </w:r>
      <w:proofErr w:type="spellStart"/>
      <w:r w:rsidRPr="00BD1202">
        <w:rPr>
          <w:rFonts w:ascii="Times New Roman" w:hAnsi="Times New Roman"/>
          <w:sz w:val="28"/>
          <w:szCs w:val="28"/>
        </w:rPr>
        <w:t>извещатели</w:t>
      </w:r>
      <w:proofErr w:type="spellEnd"/>
      <w:r w:rsidR="0038639C" w:rsidRPr="00BD1202">
        <w:rPr>
          <w:rFonts w:ascii="Times New Roman" w:hAnsi="Times New Roman"/>
          <w:sz w:val="28"/>
          <w:szCs w:val="28"/>
        </w:rPr>
        <w:t xml:space="preserve"> и кроны</w:t>
      </w:r>
      <w:r w:rsidR="00E47BF7">
        <w:rPr>
          <w:rFonts w:ascii="Times New Roman" w:hAnsi="Times New Roman"/>
          <w:sz w:val="28"/>
          <w:szCs w:val="28"/>
        </w:rPr>
        <w:t xml:space="preserve"> и 22 января установила их в домовладениях согласно спискам, представленным директорами школ.</w:t>
      </w:r>
    </w:p>
    <w:p w:rsidR="009709B1" w:rsidRPr="00BD1202" w:rsidRDefault="009709B1"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_______________________________________________</w:t>
      </w:r>
      <w:r w:rsidR="00B15B0E" w:rsidRPr="00BD1202">
        <w:rPr>
          <w:rFonts w:ascii="Times New Roman" w:hAnsi="Times New Roman"/>
          <w:sz w:val="28"/>
          <w:szCs w:val="28"/>
        </w:rPr>
        <w:t>________</w:t>
      </w:r>
    </w:p>
    <w:p w:rsidR="002F19FC" w:rsidRPr="00BD1202" w:rsidRDefault="002B2959"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Э</w:t>
      </w:r>
      <w:r w:rsidR="0009237C" w:rsidRPr="00BD1202">
        <w:rPr>
          <w:rFonts w:ascii="Times New Roman" w:hAnsi="Times New Roman"/>
          <w:sz w:val="28"/>
          <w:szCs w:val="28"/>
        </w:rPr>
        <w:t>ффективность деятельности муниципальных учреждений культуры играет немаловажную роль при оценке комфорта проживания граждан на террито</w:t>
      </w:r>
      <w:r w:rsidR="00722633" w:rsidRPr="00BD1202">
        <w:rPr>
          <w:rFonts w:ascii="Times New Roman" w:hAnsi="Times New Roman"/>
          <w:sz w:val="28"/>
          <w:szCs w:val="28"/>
        </w:rPr>
        <w:t xml:space="preserve">рии муниципального образования, особенно в сельской местности. Ведь на селе </w:t>
      </w:r>
      <w:r w:rsidR="009028DF" w:rsidRPr="00BD1202">
        <w:rPr>
          <w:rFonts w:ascii="Times New Roman" w:hAnsi="Times New Roman"/>
          <w:sz w:val="28"/>
          <w:szCs w:val="28"/>
        </w:rPr>
        <w:t>люди жи</w:t>
      </w:r>
      <w:r w:rsidR="00722633" w:rsidRPr="00BD1202">
        <w:rPr>
          <w:rFonts w:ascii="Times New Roman" w:hAnsi="Times New Roman"/>
          <w:sz w:val="28"/>
          <w:szCs w:val="28"/>
        </w:rPr>
        <w:t>вут не только работой:</w:t>
      </w:r>
      <w:r w:rsidR="009028DF" w:rsidRPr="00BD1202">
        <w:rPr>
          <w:rFonts w:ascii="Times New Roman" w:hAnsi="Times New Roman"/>
          <w:sz w:val="28"/>
          <w:szCs w:val="28"/>
        </w:rPr>
        <w:t xml:space="preserve"> их интересуют новинки культуры, концерты, традиционные массовые праздники, различные мероприятия, в которых они сами принимают непосредственное участие. Удовлетворить потребности селян в организованном досуге призваны наши учреждения культуры. </w:t>
      </w:r>
      <w:r w:rsidR="00722633" w:rsidRPr="00BD1202">
        <w:rPr>
          <w:rFonts w:ascii="Times New Roman" w:hAnsi="Times New Roman"/>
          <w:sz w:val="28"/>
          <w:szCs w:val="28"/>
        </w:rPr>
        <w:t>И е</w:t>
      </w:r>
      <w:r w:rsidR="009028DF" w:rsidRPr="00BD1202">
        <w:rPr>
          <w:rFonts w:ascii="Times New Roman" w:hAnsi="Times New Roman"/>
          <w:sz w:val="28"/>
          <w:szCs w:val="28"/>
        </w:rPr>
        <w:t>сли учреждени</w:t>
      </w:r>
      <w:r w:rsidR="00722633" w:rsidRPr="00BD1202">
        <w:rPr>
          <w:rFonts w:ascii="Times New Roman" w:hAnsi="Times New Roman"/>
          <w:sz w:val="28"/>
          <w:szCs w:val="28"/>
        </w:rPr>
        <w:t>е</w:t>
      </w:r>
      <w:r w:rsidR="009028DF" w:rsidRPr="00BD1202">
        <w:rPr>
          <w:rFonts w:ascii="Times New Roman" w:hAnsi="Times New Roman"/>
          <w:sz w:val="28"/>
          <w:szCs w:val="28"/>
        </w:rPr>
        <w:t xml:space="preserve"> функционирует, то населенный пункт живет весело и интересно.</w:t>
      </w:r>
      <w:r w:rsidR="007F25DF" w:rsidRPr="00BD1202">
        <w:rPr>
          <w:rFonts w:ascii="Times New Roman" w:hAnsi="Times New Roman"/>
          <w:sz w:val="28"/>
          <w:szCs w:val="28"/>
        </w:rPr>
        <w:t xml:space="preserve"> Не секрет, что </w:t>
      </w:r>
      <w:r w:rsidR="002F19FC" w:rsidRPr="00BD1202">
        <w:rPr>
          <w:rFonts w:ascii="Times New Roman" w:hAnsi="Times New Roman"/>
          <w:sz w:val="28"/>
          <w:szCs w:val="28"/>
        </w:rPr>
        <w:t xml:space="preserve">сельские </w:t>
      </w:r>
      <w:r w:rsidR="007F25DF" w:rsidRPr="00BD1202">
        <w:rPr>
          <w:rFonts w:ascii="Times New Roman" w:hAnsi="Times New Roman"/>
          <w:sz w:val="28"/>
          <w:szCs w:val="28"/>
        </w:rPr>
        <w:t xml:space="preserve">работники культуры помимо своей основной деятельности несут и общественную нагрузку – они главные помощники власти на селе: </w:t>
      </w:r>
      <w:r w:rsidR="002F19FC" w:rsidRPr="00BD1202">
        <w:rPr>
          <w:rFonts w:ascii="Times New Roman" w:hAnsi="Times New Roman"/>
          <w:sz w:val="28"/>
          <w:szCs w:val="28"/>
        </w:rPr>
        <w:t xml:space="preserve">организация и проведение субботников, распространение необходимой информации, сбор оплаты за коммунальные услуги, работа в участковых избирательных комиссиях в период выборных кампаний... </w:t>
      </w:r>
      <w:r w:rsidR="009028DF" w:rsidRPr="00BD1202">
        <w:rPr>
          <w:rFonts w:ascii="Times New Roman" w:hAnsi="Times New Roman"/>
          <w:sz w:val="28"/>
          <w:szCs w:val="28"/>
        </w:rPr>
        <w:t xml:space="preserve">Насыщенным стал для работников </w:t>
      </w:r>
      <w:r w:rsidR="00722633" w:rsidRPr="00BD1202">
        <w:rPr>
          <w:rFonts w:ascii="Times New Roman" w:hAnsi="Times New Roman"/>
          <w:sz w:val="28"/>
          <w:szCs w:val="28"/>
        </w:rPr>
        <w:t>культуры в Егорлыкском сельском поселении</w:t>
      </w:r>
      <w:r w:rsidR="002F19FC" w:rsidRPr="00BD1202">
        <w:rPr>
          <w:rFonts w:ascii="Times New Roman" w:hAnsi="Times New Roman"/>
          <w:sz w:val="28"/>
          <w:szCs w:val="28"/>
        </w:rPr>
        <w:t xml:space="preserve"> и прошедший год</w:t>
      </w:r>
      <w:r w:rsidR="00722633" w:rsidRPr="00BD1202">
        <w:rPr>
          <w:rFonts w:ascii="Times New Roman" w:hAnsi="Times New Roman"/>
          <w:sz w:val="28"/>
          <w:szCs w:val="28"/>
        </w:rPr>
        <w:t>.</w:t>
      </w:r>
    </w:p>
    <w:p w:rsidR="009028DF" w:rsidRPr="00BD1202" w:rsidRDefault="009028DF"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Не смотря на действующие ограничения на проведение массовых мероприятий на открытом воздухе, во всех </w:t>
      </w:r>
      <w:r w:rsidR="00722633" w:rsidRPr="00BD1202">
        <w:rPr>
          <w:rFonts w:ascii="Times New Roman" w:hAnsi="Times New Roman"/>
          <w:sz w:val="28"/>
          <w:szCs w:val="28"/>
        </w:rPr>
        <w:t>пяти</w:t>
      </w:r>
      <w:r w:rsidRPr="00BD1202">
        <w:rPr>
          <w:rFonts w:ascii="Times New Roman" w:hAnsi="Times New Roman"/>
          <w:sz w:val="28"/>
          <w:szCs w:val="28"/>
        </w:rPr>
        <w:t xml:space="preserve"> домах культуры и клубах работа не затихала. Двери всех учреждений были гостеприимно раскрыты для посетителей любого возраста. Концерты, патриотические часы, программы по духовно-нравственному воспитанию, спортивные соревнования, детские игровые площадки, дискотеки</w:t>
      </w:r>
      <w:r w:rsidR="00722633" w:rsidRPr="00BD1202">
        <w:rPr>
          <w:rFonts w:ascii="Times New Roman" w:hAnsi="Times New Roman"/>
          <w:sz w:val="28"/>
          <w:szCs w:val="28"/>
        </w:rPr>
        <w:t xml:space="preserve"> </w:t>
      </w:r>
      <w:r w:rsidRPr="00BD1202">
        <w:rPr>
          <w:rFonts w:ascii="Times New Roman" w:hAnsi="Times New Roman"/>
          <w:sz w:val="28"/>
          <w:szCs w:val="28"/>
        </w:rPr>
        <w:t xml:space="preserve">всегда находили живой отклик у жителей </w:t>
      </w:r>
      <w:r w:rsidR="00722633" w:rsidRPr="00BD1202">
        <w:rPr>
          <w:rFonts w:ascii="Times New Roman" w:hAnsi="Times New Roman"/>
          <w:sz w:val="28"/>
          <w:szCs w:val="28"/>
        </w:rPr>
        <w:t>райцентра</w:t>
      </w:r>
      <w:r w:rsidRPr="00BD1202">
        <w:rPr>
          <w:rFonts w:ascii="Times New Roman" w:hAnsi="Times New Roman"/>
          <w:sz w:val="28"/>
          <w:szCs w:val="28"/>
        </w:rPr>
        <w:t xml:space="preserve"> и хуторов.</w:t>
      </w:r>
    </w:p>
    <w:p w:rsidR="00AB6B81" w:rsidRPr="00BD1202" w:rsidRDefault="009028DF"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2025 год </w:t>
      </w:r>
      <w:r w:rsidR="00722633" w:rsidRPr="00BD1202">
        <w:rPr>
          <w:rFonts w:ascii="Times New Roman" w:hAnsi="Times New Roman"/>
          <w:sz w:val="28"/>
          <w:szCs w:val="28"/>
        </w:rPr>
        <w:t xml:space="preserve">был </w:t>
      </w:r>
      <w:r w:rsidRPr="00BD1202">
        <w:rPr>
          <w:rFonts w:ascii="Times New Roman" w:hAnsi="Times New Roman"/>
          <w:sz w:val="28"/>
          <w:szCs w:val="28"/>
        </w:rPr>
        <w:t>объявлен в России годом Защитника Отечества. Торжественное</w:t>
      </w:r>
      <w:r w:rsidR="00722633" w:rsidRPr="00BD1202">
        <w:rPr>
          <w:rFonts w:ascii="Times New Roman" w:hAnsi="Times New Roman"/>
          <w:sz w:val="28"/>
          <w:szCs w:val="28"/>
        </w:rPr>
        <w:t xml:space="preserve"> открытие года </w:t>
      </w:r>
      <w:r w:rsidR="00A3050C" w:rsidRPr="00BD1202">
        <w:rPr>
          <w:rFonts w:ascii="Times New Roman" w:hAnsi="Times New Roman"/>
          <w:sz w:val="28"/>
          <w:szCs w:val="28"/>
        </w:rPr>
        <w:t xml:space="preserve">в Егорлыкском сельском поселении </w:t>
      </w:r>
      <w:r w:rsidR="00722633" w:rsidRPr="00BD1202">
        <w:rPr>
          <w:rFonts w:ascii="Times New Roman" w:hAnsi="Times New Roman"/>
          <w:sz w:val="28"/>
          <w:szCs w:val="28"/>
        </w:rPr>
        <w:t>ознаменовал театрализованный концерт</w:t>
      </w:r>
      <w:r w:rsidRPr="00BD1202">
        <w:rPr>
          <w:rFonts w:ascii="Times New Roman" w:hAnsi="Times New Roman"/>
          <w:sz w:val="28"/>
          <w:szCs w:val="28"/>
        </w:rPr>
        <w:t xml:space="preserve"> «От величия духа</w:t>
      </w:r>
      <w:r w:rsidR="00A3050C" w:rsidRPr="00BD1202">
        <w:rPr>
          <w:rFonts w:ascii="Times New Roman" w:hAnsi="Times New Roman"/>
          <w:sz w:val="28"/>
          <w:szCs w:val="28"/>
        </w:rPr>
        <w:t xml:space="preserve"> –</w:t>
      </w:r>
      <w:r w:rsidRPr="00BD1202">
        <w:rPr>
          <w:rFonts w:ascii="Times New Roman" w:hAnsi="Times New Roman"/>
          <w:sz w:val="28"/>
          <w:szCs w:val="28"/>
        </w:rPr>
        <w:t xml:space="preserve"> к единству народа великой России!», подготовленный силами самодеятельных </w:t>
      </w:r>
      <w:r w:rsidRPr="00BD1202">
        <w:rPr>
          <w:rFonts w:ascii="Times New Roman" w:hAnsi="Times New Roman"/>
          <w:sz w:val="28"/>
          <w:szCs w:val="28"/>
        </w:rPr>
        <w:lastRenderedPageBreak/>
        <w:t xml:space="preserve">коллективов. </w:t>
      </w:r>
      <w:r w:rsidR="00A3050C" w:rsidRPr="00BD1202">
        <w:rPr>
          <w:rFonts w:ascii="Times New Roman" w:hAnsi="Times New Roman"/>
          <w:sz w:val="28"/>
          <w:szCs w:val="28"/>
        </w:rPr>
        <w:t>Н</w:t>
      </w:r>
      <w:r w:rsidR="00722633" w:rsidRPr="00BD1202">
        <w:rPr>
          <w:rFonts w:ascii="Times New Roman" w:hAnsi="Times New Roman"/>
          <w:sz w:val="28"/>
          <w:szCs w:val="28"/>
        </w:rPr>
        <w:t>а протяжении всего года</w:t>
      </w:r>
      <w:r w:rsidRPr="00BD1202">
        <w:rPr>
          <w:rFonts w:ascii="Times New Roman" w:hAnsi="Times New Roman"/>
          <w:sz w:val="28"/>
          <w:szCs w:val="28"/>
        </w:rPr>
        <w:t xml:space="preserve"> тема патриотизма </w:t>
      </w:r>
      <w:r w:rsidR="00A3050C" w:rsidRPr="00BD1202">
        <w:rPr>
          <w:rFonts w:ascii="Times New Roman" w:hAnsi="Times New Roman"/>
          <w:sz w:val="28"/>
          <w:szCs w:val="28"/>
        </w:rPr>
        <w:t xml:space="preserve">был </w:t>
      </w:r>
      <w:proofErr w:type="gramStart"/>
      <w:r w:rsidR="00A3050C" w:rsidRPr="00BD1202">
        <w:rPr>
          <w:rFonts w:ascii="Times New Roman" w:hAnsi="Times New Roman"/>
          <w:sz w:val="28"/>
          <w:szCs w:val="28"/>
        </w:rPr>
        <w:t>основополагающей</w:t>
      </w:r>
      <w:proofErr w:type="gramEnd"/>
      <w:r w:rsidR="00A3050C" w:rsidRPr="00BD1202">
        <w:rPr>
          <w:rFonts w:ascii="Times New Roman" w:hAnsi="Times New Roman"/>
          <w:sz w:val="28"/>
          <w:szCs w:val="28"/>
        </w:rPr>
        <w:t xml:space="preserve"> для всех</w:t>
      </w:r>
      <w:r w:rsidRPr="00BD1202">
        <w:rPr>
          <w:rFonts w:ascii="Times New Roman" w:hAnsi="Times New Roman"/>
          <w:sz w:val="28"/>
          <w:szCs w:val="28"/>
        </w:rPr>
        <w:t xml:space="preserve"> </w:t>
      </w:r>
      <w:r w:rsidR="00A3050C" w:rsidRPr="00BD1202">
        <w:rPr>
          <w:rFonts w:ascii="Times New Roman" w:hAnsi="Times New Roman"/>
          <w:sz w:val="28"/>
          <w:szCs w:val="28"/>
        </w:rPr>
        <w:t>проводимых мероприятий</w:t>
      </w:r>
      <w:r w:rsidRPr="00BD1202">
        <w:rPr>
          <w:rFonts w:ascii="Times New Roman" w:hAnsi="Times New Roman"/>
          <w:sz w:val="28"/>
          <w:szCs w:val="28"/>
        </w:rPr>
        <w:t xml:space="preserve">. Это </w:t>
      </w:r>
      <w:r w:rsidR="00A3050C" w:rsidRPr="00BD1202">
        <w:rPr>
          <w:rFonts w:ascii="Times New Roman" w:hAnsi="Times New Roman"/>
          <w:sz w:val="28"/>
          <w:szCs w:val="28"/>
        </w:rPr>
        <w:t xml:space="preserve">и </w:t>
      </w:r>
      <w:r w:rsidRPr="00BD1202">
        <w:rPr>
          <w:rFonts w:ascii="Times New Roman" w:hAnsi="Times New Roman"/>
          <w:sz w:val="28"/>
          <w:szCs w:val="28"/>
        </w:rPr>
        <w:t xml:space="preserve">концертные программы </w:t>
      </w:r>
      <w:r w:rsidR="00A3050C" w:rsidRPr="00BD1202">
        <w:rPr>
          <w:rFonts w:ascii="Times New Roman" w:hAnsi="Times New Roman"/>
          <w:sz w:val="28"/>
          <w:szCs w:val="28"/>
        </w:rPr>
        <w:t xml:space="preserve">ко Дню Победы и </w:t>
      </w:r>
      <w:r w:rsidRPr="00BD1202">
        <w:rPr>
          <w:rFonts w:ascii="Times New Roman" w:hAnsi="Times New Roman"/>
          <w:sz w:val="28"/>
          <w:szCs w:val="28"/>
        </w:rPr>
        <w:t xml:space="preserve">в поддержку </w:t>
      </w:r>
      <w:r w:rsidR="00B61132" w:rsidRPr="00BD1202">
        <w:rPr>
          <w:rFonts w:ascii="Times New Roman" w:hAnsi="Times New Roman"/>
          <w:sz w:val="28"/>
          <w:szCs w:val="28"/>
        </w:rPr>
        <w:t>участников СВО</w:t>
      </w:r>
      <w:r w:rsidR="00A3050C" w:rsidRPr="00BD1202">
        <w:rPr>
          <w:rFonts w:ascii="Times New Roman" w:hAnsi="Times New Roman"/>
          <w:sz w:val="28"/>
          <w:szCs w:val="28"/>
        </w:rPr>
        <w:t>, и встречи с воинами-</w:t>
      </w:r>
      <w:r w:rsidRPr="00BD1202">
        <w:rPr>
          <w:rFonts w:ascii="Times New Roman" w:hAnsi="Times New Roman"/>
          <w:sz w:val="28"/>
          <w:szCs w:val="28"/>
        </w:rPr>
        <w:t>интерна</w:t>
      </w:r>
      <w:r w:rsidR="003710ED" w:rsidRPr="00BD1202">
        <w:rPr>
          <w:rFonts w:ascii="Times New Roman" w:hAnsi="Times New Roman"/>
          <w:sz w:val="28"/>
          <w:szCs w:val="28"/>
        </w:rPr>
        <w:t xml:space="preserve">ционалистами и пограничниками, </w:t>
      </w:r>
      <w:r w:rsidR="00A3050C" w:rsidRPr="00BD1202">
        <w:rPr>
          <w:rFonts w:ascii="Times New Roman" w:hAnsi="Times New Roman"/>
          <w:sz w:val="28"/>
          <w:szCs w:val="28"/>
        </w:rPr>
        <w:t>и концерты</w:t>
      </w:r>
      <w:r w:rsidR="00B61132" w:rsidRPr="00BD1202">
        <w:rPr>
          <w:rFonts w:ascii="Times New Roman" w:hAnsi="Times New Roman"/>
          <w:sz w:val="28"/>
          <w:szCs w:val="28"/>
        </w:rPr>
        <w:t xml:space="preserve"> к дням воинской </w:t>
      </w:r>
      <w:r w:rsidR="003710ED" w:rsidRPr="00BD1202">
        <w:rPr>
          <w:rFonts w:ascii="Times New Roman" w:hAnsi="Times New Roman"/>
          <w:sz w:val="28"/>
          <w:szCs w:val="28"/>
        </w:rPr>
        <w:t xml:space="preserve">и казачьей </w:t>
      </w:r>
      <w:r w:rsidRPr="00BD1202">
        <w:rPr>
          <w:rFonts w:ascii="Times New Roman" w:hAnsi="Times New Roman"/>
          <w:sz w:val="28"/>
          <w:szCs w:val="28"/>
        </w:rPr>
        <w:t>славы. Людей старш</w:t>
      </w:r>
      <w:r w:rsidR="003710ED" w:rsidRPr="00BD1202">
        <w:rPr>
          <w:rFonts w:ascii="Times New Roman" w:hAnsi="Times New Roman"/>
          <w:sz w:val="28"/>
          <w:szCs w:val="28"/>
        </w:rPr>
        <w:t>его возраста, ветеранов ВОВ, тружеников тыла, детей войны</w:t>
      </w:r>
      <w:r w:rsidRPr="00BD1202">
        <w:rPr>
          <w:rFonts w:ascii="Times New Roman" w:hAnsi="Times New Roman"/>
          <w:sz w:val="28"/>
          <w:szCs w:val="28"/>
        </w:rPr>
        <w:t xml:space="preserve"> само</w:t>
      </w:r>
      <w:r w:rsidR="00AB6B81" w:rsidRPr="00BD1202">
        <w:rPr>
          <w:rFonts w:ascii="Times New Roman" w:hAnsi="Times New Roman"/>
          <w:sz w:val="28"/>
          <w:szCs w:val="28"/>
        </w:rPr>
        <w:t xml:space="preserve">деятельные артисты поздравляли на дому. </w:t>
      </w:r>
      <w:r w:rsidR="00B61132" w:rsidRPr="00BD1202">
        <w:rPr>
          <w:rFonts w:ascii="Times New Roman" w:hAnsi="Times New Roman"/>
          <w:sz w:val="28"/>
          <w:szCs w:val="28"/>
        </w:rPr>
        <w:t xml:space="preserve">А </w:t>
      </w:r>
      <w:r w:rsidR="00AB6B81" w:rsidRPr="00BD1202">
        <w:rPr>
          <w:rFonts w:ascii="Times New Roman" w:hAnsi="Times New Roman"/>
          <w:sz w:val="28"/>
          <w:szCs w:val="28"/>
        </w:rPr>
        <w:t xml:space="preserve">хуторские </w:t>
      </w:r>
      <w:r w:rsidR="00B61132" w:rsidRPr="00BD1202">
        <w:rPr>
          <w:rFonts w:ascii="Times New Roman" w:hAnsi="Times New Roman"/>
          <w:sz w:val="28"/>
          <w:szCs w:val="28"/>
        </w:rPr>
        <w:t xml:space="preserve">учреждения культуры </w:t>
      </w:r>
      <w:r w:rsidR="00AB6B81" w:rsidRPr="00BD1202">
        <w:rPr>
          <w:rFonts w:ascii="Times New Roman" w:hAnsi="Times New Roman"/>
          <w:sz w:val="28"/>
          <w:szCs w:val="28"/>
        </w:rPr>
        <w:t xml:space="preserve">стали </w:t>
      </w:r>
      <w:r w:rsidR="00B61132" w:rsidRPr="00BD1202">
        <w:rPr>
          <w:rFonts w:ascii="Times New Roman" w:hAnsi="Times New Roman"/>
          <w:sz w:val="28"/>
          <w:szCs w:val="28"/>
        </w:rPr>
        <w:t>центрами</w:t>
      </w:r>
      <w:r w:rsidR="00AB6B81" w:rsidRPr="00BD1202">
        <w:rPr>
          <w:rFonts w:ascii="Times New Roman" w:hAnsi="Times New Roman"/>
          <w:sz w:val="28"/>
          <w:szCs w:val="28"/>
        </w:rPr>
        <w:t xml:space="preserve"> сбора гуманитарной помощи участникам СВО.</w:t>
      </w:r>
    </w:p>
    <w:p w:rsidR="00DD75B2" w:rsidRPr="00BD1202" w:rsidRDefault="00DD75B2"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Наполнен патриотизмом и гордостью за защитников Отечества был и традиционный отчетный концерт творческих коллективов Егорлыкского СДК «Нам силу дает наша верность Отчизне», в </w:t>
      </w:r>
      <w:proofErr w:type="gramStart"/>
      <w:r w:rsidRPr="00BD1202">
        <w:rPr>
          <w:rFonts w:ascii="Times New Roman" w:hAnsi="Times New Roman"/>
          <w:sz w:val="28"/>
          <w:szCs w:val="28"/>
        </w:rPr>
        <w:t>котором</w:t>
      </w:r>
      <w:proofErr w:type="gramEnd"/>
      <w:r w:rsidRPr="00BD1202">
        <w:rPr>
          <w:rFonts w:ascii="Times New Roman" w:hAnsi="Times New Roman"/>
          <w:sz w:val="28"/>
          <w:szCs w:val="28"/>
        </w:rPr>
        <w:t xml:space="preserve"> приняло участие более 100 человек.</w:t>
      </w:r>
    </w:p>
    <w:p w:rsidR="0038639C" w:rsidRPr="00BD1202" w:rsidRDefault="009028DF"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Уже второй год </w:t>
      </w:r>
      <w:r w:rsidR="00AB6B81" w:rsidRPr="00BD1202">
        <w:rPr>
          <w:rFonts w:ascii="Times New Roman" w:hAnsi="Times New Roman"/>
          <w:sz w:val="28"/>
          <w:szCs w:val="28"/>
        </w:rPr>
        <w:t xml:space="preserve">подряд </w:t>
      </w:r>
      <w:r w:rsidRPr="00BD1202">
        <w:rPr>
          <w:rFonts w:ascii="Times New Roman" w:hAnsi="Times New Roman"/>
          <w:sz w:val="28"/>
          <w:szCs w:val="28"/>
        </w:rPr>
        <w:t>творческий десант Егорлыкского СДК выезжает с концертными программами в расположени</w:t>
      </w:r>
      <w:r w:rsidR="00AB6B81" w:rsidRPr="00BD1202">
        <w:rPr>
          <w:rFonts w:ascii="Times New Roman" w:hAnsi="Times New Roman"/>
          <w:sz w:val="28"/>
          <w:szCs w:val="28"/>
        </w:rPr>
        <w:t>е</w:t>
      </w:r>
      <w:r w:rsidRPr="00BD1202">
        <w:rPr>
          <w:rFonts w:ascii="Times New Roman" w:hAnsi="Times New Roman"/>
          <w:sz w:val="28"/>
          <w:szCs w:val="28"/>
        </w:rPr>
        <w:t xml:space="preserve"> 33</w:t>
      </w:r>
      <w:r w:rsidR="00AB6B81" w:rsidRPr="00BD1202">
        <w:rPr>
          <w:rFonts w:ascii="Times New Roman" w:hAnsi="Times New Roman"/>
          <w:sz w:val="28"/>
          <w:szCs w:val="28"/>
        </w:rPr>
        <w:t>-го</w:t>
      </w:r>
      <w:r w:rsidRPr="00BD1202">
        <w:rPr>
          <w:rFonts w:ascii="Times New Roman" w:hAnsi="Times New Roman"/>
          <w:sz w:val="28"/>
          <w:szCs w:val="28"/>
        </w:rPr>
        <w:t xml:space="preserve"> гвардейского мотострелкового полка в Донецкой </w:t>
      </w:r>
      <w:r w:rsidR="00AB6B81" w:rsidRPr="00BD1202">
        <w:rPr>
          <w:rFonts w:ascii="Times New Roman" w:hAnsi="Times New Roman"/>
          <w:sz w:val="28"/>
          <w:szCs w:val="28"/>
        </w:rPr>
        <w:t xml:space="preserve">народной </w:t>
      </w:r>
      <w:r w:rsidRPr="00BD1202">
        <w:rPr>
          <w:rFonts w:ascii="Times New Roman" w:hAnsi="Times New Roman"/>
          <w:sz w:val="28"/>
          <w:szCs w:val="28"/>
        </w:rPr>
        <w:t>республике. Выступления проходили в воинских подразделения</w:t>
      </w:r>
      <w:r w:rsidR="00AB6B81" w:rsidRPr="00BD1202">
        <w:rPr>
          <w:rFonts w:ascii="Times New Roman" w:hAnsi="Times New Roman"/>
          <w:sz w:val="28"/>
          <w:szCs w:val="28"/>
        </w:rPr>
        <w:t>х</w:t>
      </w:r>
      <w:r w:rsidRPr="00BD1202">
        <w:rPr>
          <w:rFonts w:ascii="Times New Roman" w:hAnsi="Times New Roman"/>
          <w:sz w:val="28"/>
          <w:szCs w:val="28"/>
        </w:rPr>
        <w:t xml:space="preserve">, </w:t>
      </w:r>
      <w:r w:rsidR="00AB6B81" w:rsidRPr="00BD1202">
        <w:rPr>
          <w:rFonts w:ascii="Times New Roman" w:hAnsi="Times New Roman"/>
          <w:sz w:val="28"/>
          <w:szCs w:val="28"/>
        </w:rPr>
        <w:t xml:space="preserve">в </w:t>
      </w:r>
      <w:r w:rsidRPr="00BD1202">
        <w:rPr>
          <w:rFonts w:ascii="Times New Roman" w:hAnsi="Times New Roman"/>
          <w:sz w:val="28"/>
          <w:szCs w:val="28"/>
        </w:rPr>
        <w:t xml:space="preserve">госпитале, детском доме. Отдельные слова благодарности директору </w:t>
      </w:r>
      <w:r w:rsidR="00AB6B81" w:rsidRPr="00BD1202">
        <w:rPr>
          <w:rFonts w:ascii="Times New Roman" w:hAnsi="Times New Roman"/>
          <w:sz w:val="28"/>
          <w:szCs w:val="28"/>
        </w:rPr>
        <w:t xml:space="preserve">МУП «Коммунальник» В.А. </w:t>
      </w:r>
      <w:proofErr w:type="spellStart"/>
      <w:r w:rsidRPr="00BD1202">
        <w:rPr>
          <w:rFonts w:ascii="Times New Roman" w:hAnsi="Times New Roman"/>
          <w:sz w:val="28"/>
          <w:szCs w:val="28"/>
        </w:rPr>
        <w:t>Угроватому</w:t>
      </w:r>
      <w:proofErr w:type="spellEnd"/>
      <w:r w:rsidRPr="00BD1202">
        <w:rPr>
          <w:rFonts w:ascii="Times New Roman" w:hAnsi="Times New Roman"/>
          <w:sz w:val="28"/>
          <w:szCs w:val="28"/>
        </w:rPr>
        <w:t xml:space="preserve">, который дважды предоставлял </w:t>
      </w:r>
      <w:r w:rsidR="00AB6B81" w:rsidRPr="00BD1202">
        <w:rPr>
          <w:rFonts w:ascii="Times New Roman" w:hAnsi="Times New Roman"/>
          <w:sz w:val="28"/>
          <w:szCs w:val="28"/>
        </w:rPr>
        <w:t>транспорт</w:t>
      </w:r>
      <w:r w:rsidRPr="00BD1202">
        <w:rPr>
          <w:rFonts w:ascii="Times New Roman" w:hAnsi="Times New Roman"/>
          <w:sz w:val="28"/>
          <w:szCs w:val="28"/>
        </w:rPr>
        <w:t xml:space="preserve"> для поезд</w:t>
      </w:r>
      <w:r w:rsidR="00E47BF7">
        <w:rPr>
          <w:rFonts w:ascii="Times New Roman" w:hAnsi="Times New Roman"/>
          <w:sz w:val="28"/>
          <w:szCs w:val="28"/>
        </w:rPr>
        <w:t>ок</w:t>
      </w:r>
      <w:r w:rsidRPr="00BD1202">
        <w:rPr>
          <w:rFonts w:ascii="Times New Roman" w:hAnsi="Times New Roman"/>
          <w:sz w:val="28"/>
          <w:szCs w:val="28"/>
        </w:rPr>
        <w:t xml:space="preserve">. </w:t>
      </w:r>
    </w:p>
    <w:p w:rsidR="00302C91" w:rsidRPr="00BD1202" w:rsidRDefault="009028DF"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Остается традиционным для </w:t>
      </w:r>
      <w:proofErr w:type="spellStart"/>
      <w:r w:rsidR="00B61132" w:rsidRPr="00BD1202">
        <w:rPr>
          <w:rFonts w:ascii="Times New Roman" w:hAnsi="Times New Roman"/>
          <w:sz w:val="28"/>
          <w:szCs w:val="28"/>
        </w:rPr>
        <w:t>егорлыкских</w:t>
      </w:r>
      <w:proofErr w:type="spellEnd"/>
      <w:r w:rsidRPr="00BD1202">
        <w:rPr>
          <w:rFonts w:ascii="Times New Roman" w:hAnsi="Times New Roman"/>
          <w:sz w:val="28"/>
          <w:szCs w:val="28"/>
        </w:rPr>
        <w:t xml:space="preserve"> работников культуры проведение межрайонных фестивалей. С успехом</w:t>
      </w:r>
      <w:r w:rsidR="00B61132" w:rsidRPr="00BD1202">
        <w:rPr>
          <w:rFonts w:ascii="Times New Roman" w:hAnsi="Times New Roman"/>
          <w:sz w:val="28"/>
          <w:szCs w:val="28"/>
        </w:rPr>
        <w:t xml:space="preserve"> прошел в январе 2025 года </w:t>
      </w:r>
      <w:r w:rsidRPr="00BD1202">
        <w:rPr>
          <w:rFonts w:ascii="Times New Roman" w:hAnsi="Times New Roman"/>
          <w:sz w:val="28"/>
          <w:szCs w:val="28"/>
        </w:rPr>
        <w:t xml:space="preserve">фестиваль «Свет Рождественской звезды», а </w:t>
      </w:r>
      <w:r w:rsidR="00B61132" w:rsidRPr="00BD1202">
        <w:rPr>
          <w:rFonts w:ascii="Times New Roman" w:hAnsi="Times New Roman"/>
          <w:sz w:val="28"/>
          <w:szCs w:val="28"/>
        </w:rPr>
        <w:t>в апреле –</w:t>
      </w:r>
      <w:r w:rsidRPr="00BD1202">
        <w:rPr>
          <w:rFonts w:ascii="Times New Roman" w:hAnsi="Times New Roman"/>
          <w:sz w:val="28"/>
          <w:szCs w:val="28"/>
        </w:rPr>
        <w:t xml:space="preserve"> фестиваль «Пасхальный перезвон»</w:t>
      </w:r>
      <w:r w:rsidR="00B61132" w:rsidRPr="00BD1202">
        <w:rPr>
          <w:rFonts w:ascii="Times New Roman" w:hAnsi="Times New Roman"/>
          <w:sz w:val="28"/>
          <w:szCs w:val="28"/>
        </w:rPr>
        <w:t>.</w:t>
      </w:r>
      <w:r w:rsidRPr="00BD1202">
        <w:rPr>
          <w:rFonts w:ascii="Times New Roman" w:hAnsi="Times New Roman"/>
          <w:sz w:val="28"/>
          <w:szCs w:val="28"/>
        </w:rPr>
        <w:t xml:space="preserve"> </w:t>
      </w:r>
    </w:p>
    <w:p w:rsidR="009028DF" w:rsidRPr="00BD1202" w:rsidRDefault="00302C91"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Работники культуры знают, как непросто организовать зрелищный масштабный фестиваль, сколько нужно учесть нюансов и решить сложных задач, сколько помощников – волонтеров требуется для претворения в жизнь всех фестивальных задумок. Но трудности не останавливают профессионалов и мероприятия удаются. Так, в</w:t>
      </w:r>
      <w:r w:rsidR="00B61132" w:rsidRPr="00BD1202">
        <w:rPr>
          <w:rFonts w:ascii="Times New Roman" w:hAnsi="Times New Roman"/>
          <w:sz w:val="28"/>
          <w:szCs w:val="28"/>
        </w:rPr>
        <w:t xml:space="preserve"> июне </w:t>
      </w:r>
      <w:r w:rsidR="009028DF" w:rsidRPr="00BD1202">
        <w:rPr>
          <w:rFonts w:ascii="Times New Roman" w:hAnsi="Times New Roman"/>
          <w:sz w:val="28"/>
          <w:szCs w:val="28"/>
        </w:rPr>
        <w:t xml:space="preserve">жители станицы Егорлыкской смогли принять участие </w:t>
      </w:r>
      <w:r w:rsidRPr="00BD1202">
        <w:rPr>
          <w:rFonts w:ascii="Times New Roman" w:hAnsi="Times New Roman"/>
          <w:sz w:val="28"/>
          <w:szCs w:val="28"/>
        </w:rPr>
        <w:t>в</w:t>
      </w:r>
      <w:r w:rsidR="00B61132" w:rsidRPr="00BD1202">
        <w:rPr>
          <w:rFonts w:ascii="Times New Roman" w:hAnsi="Times New Roman"/>
          <w:sz w:val="28"/>
          <w:szCs w:val="28"/>
        </w:rPr>
        <w:t xml:space="preserve"> </w:t>
      </w:r>
      <w:r w:rsidR="009028DF" w:rsidRPr="00BD1202">
        <w:rPr>
          <w:rFonts w:ascii="Times New Roman" w:hAnsi="Times New Roman"/>
          <w:sz w:val="28"/>
          <w:szCs w:val="28"/>
        </w:rPr>
        <w:t>третьем межрайонном фестивале хореографического искусства «Все краски танца</w:t>
      </w:r>
      <w:r w:rsidRPr="00BD1202">
        <w:rPr>
          <w:rFonts w:ascii="Times New Roman" w:hAnsi="Times New Roman"/>
          <w:sz w:val="28"/>
          <w:szCs w:val="28"/>
        </w:rPr>
        <w:t>», в</w:t>
      </w:r>
      <w:r w:rsidR="00B61132" w:rsidRPr="00BD1202">
        <w:rPr>
          <w:rFonts w:ascii="Times New Roman" w:hAnsi="Times New Roman"/>
          <w:sz w:val="28"/>
          <w:szCs w:val="28"/>
        </w:rPr>
        <w:t xml:space="preserve"> котором </w:t>
      </w:r>
      <w:r w:rsidR="009028DF" w:rsidRPr="00BD1202">
        <w:rPr>
          <w:rFonts w:ascii="Times New Roman" w:hAnsi="Times New Roman"/>
          <w:sz w:val="28"/>
          <w:szCs w:val="28"/>
        </w:rPr>
        <w:t>приняли участие 14 хореографических коллектив</w:t>
      </w:r>
      <w:r w:rsidR="00B61132" w:rsidRPr="00BD1202">
        <w:rPr>
          <w:rFonts w:ascii="Times New Roman" w:hAnsi="Times New Roman"/>
          <w:sz w:val="28"/>
          <w:szCs w:val="28"/>
        </w:rPr>
        <w:t>ов</w:t>
      </w:r>
      <w:r w:rsidR="009028DF" w:rsidRPr="00BD1202">
        <w:rPr>
          <w:rFonts w:ascii="Times New Roman" w:hAnsi="Times New Roman"/>
          <w:sz w:val="28"/>
          <w:szCs w:val="28"/>
        </w:rPr>
        <w:t xml:space="preserve"> из Егорлыкского, </w:t>
      </w:r>
      <w:proofErr w:type="spellStart"/>
      <w:r w:rsidR="009028DF" w:rsidRPr="00BD1202">
        <w:rPr>
          <w:rFonts w:ascii="Times New Roman" w:hAnsi="Times New Roman"/>
          <w:sz w:val="28"/>
          <w:szCs w:val="28"/>
        </w:rPr>
        <w:t>Сальского</w:t>
      </w:r>
      <w:proofErr w:type="spellEnd"/>
      <w:r w:rsidR="009028DF" w:rsidRPr="00BD1202">
        <w:rPr>
          <w:rFonts w:ascii="Times New Roman" w:hAnsi="Times New Roman"/>
          <w:sz w:val="28"/>
          <w:szCs w:val="28"/>
        </w:rPr>
        <w:t xml:space="preserve">, </w:t>
      </w:r>
      <w:proofErr w:type="spellStart"/>
      <w:r w:rsidR="009028DF" w:rsidRPr="00BD1202">
        <w:rPr>
          <w:rFonts w:ascii="Times New Roman" w:hAnsi="Times New Roman"/>
          <w:sz w:val="28"/>
          <w:szCs w:val="28"/>
        </w:rPr>
        <w:lastRenderedPageBreak/>
        <w:t>Целинского</w:t>
      </w:r>
      <w:proofErr w:type="spellEnd"/>
      <w:r w:rsidR="009028DF" w:rsidRPr="00BD1202">
        <w:rPr>
          <w:rFonts w:ascii="Times New Roman" w:hAnsi="Times New Roman"/>
          <w:sz w:val="28"/>
          <w:szCs w:val="28"/>
        </w:rPr>
        <w:t xml:space="preserve"> и </w:t>
      </w:r>
      <w:proofErr w:type="spellStart"/>
      <w:r w:rsidR="009028DF" w:rsidRPr="00BD1202">
        <w:rPr>
          <w:rFonts w:ascii="Times New Roman" w:hAnsi="Times New Roman"/>
          <w:sz w:val="28"/>
          <w:szCs w:val="28"/>
        </w:rPr>
        <w:t>Кагальницкого</w:t>
      </w:r>
      <w:proofErr w:type="spellEnd"/>
      <w:r w:rsidR="009028DF" w:rsidRPr="00BD1202">
        <w:rPr>
          <w:rFonts w:ascii="Times New Roman" w:hAnsi="Times New Roman"/>
          <w:sz w:val="28"/>
          <w:szCs w:val="28"/>
        </w:rPr>
        <w:t xml:space="preserve"> районов</w:t>
      </w:r>
      <w:r w:rsidR="00B61132" w:rsidRPr="00BD1202">
        <w:rPr>
          <w:rFonts w:ascii="Times New Roman" w:hAnsi="Times New Roman"/>
          <w:sz w:val="28"/>
          <w:szCs w:val="28"/>
        </w:rPr>
        <w:t xml:space="preserve"> – </w:t>
      </w:r>
      <w:r w:rsidR="009028DF" w:rsidRPr="00BD1202">
        <w:rPr>
          <w:rFonts w:ascii="Times New Roman" w:hAnsi="Times New Roman"/>
          <w:sz w:val="28"/>
          <w:szCs w:val="28"/>
        </w:rPr>
        <w:t>всего более четырехсот танцоров</w:t>
      </w:r>
      <w:r w:rsidRPr="00BD1202">
        <w:rPr>
          <w:rFonts w:ascii="Times New Roman" w:hAnsi="Times New Roman"/>
          <w:sz w:val="28"/>
          <w:szCs w:val="28"/>
        </w:rPr>
        <w:t>, создавших</w:t>
      </w:r>
      <w:r w:rsidR="009028DF" w:rsidRPr="00BD1202">
        <w:rPr>
          <w:rFonts w:ascii="Times New Roman" w:hAnsi="Times New Roman"/>
          <w:sz w:val="28"/>
          <w:szCs w:val="28"/>
        </w:rPr>
        <w:t xml:space="preserve"> необыкновенную, очень разнообразную фестивальную программу. </w:t>
      </w:r>
      <w:proofErr w:type="gramStart"/>
      <w:r w:rsidRPr="00BD1202">
        <w:rPr>
          <w:rFonts w:ascii="Times New Roman" w:hAnsi="Times New Roman"/>
          <w:sz w:val="28"/>
          <w:szCs w:val="28"/>
        </w:rPr>
        <w:t>В июле блестяще</w:t>
      </w:r>
      <w:r w:rsidR="009028DF" w:rsidRPr="00BD1202">
        <w:rPr>
          <w:rFonts w:ascii="Times New Roman" w:hAnsi="Times New Roman"/>
          <w:sz w:val="28"/>
          <w:szCs w:val="28"/>
        </w:rPr>
        <w:t xml:space="preserve"> </w:t>
      </w:r>
      <w:r w:rsidRPr="00BD1202">
        <w:rPr>
          <w:rFonts w:ascii="Times New Roman" w:hAnsi="Times New Roman"/>
          <w:sz w:val="28"/>
          <w:szCs w:val="28"/>
        </w:rPr>
        <w:t>прошел 4-й</w:t>
      </w:r>
      <w:r w:rsidR="009028DF" w:rsidRPr="00BD1202">
        <w:rPr>
          <w:rFonts w:ascii="Times New Roman" w:hAnsi="Times New Roman"/>
          <w:sz w:val="28"/>
          <w:szCs w:val="28"/>
        </w:rPr>
        <w:t xml:space="preserve"> межрайонный фестиваль «Развернись гармонь </w:t>
      </w:r>
      <w:proofErr w:type="spellStart"/>
      <w:r w:rsidR="009028DF" w:rsidRPr="00BD1202">
        <w:rPr>
          <w:rFonts w:ascii="Times New Roman" w:hAnsi="Times New Roman"/>
          <w:sz w:val="28"/>
          <w:szCs w:val="28"/>
        </w:rPr>
        <w:t>пошире</w:t>
      </w:r>
      <w:proofErr w:type="spellEnd"/>
      <w:r w:rsidR="009028DF" w:rsidRPr="00BD1202">
        <w:rPr>
          <w:rFonts w:ascii="Times New Roman" w:hAnsi="Times New Roman"/>
          <w:sz w:val="28"/>
          <w:szCs w:val="28"/>
        </w:rPr>
        <w:t xml:space="preserve">, </w:t>
      </w:r>
      <w:proofErr w:type="spellStart"/>
      <w:r w:rsidR="009028DF" w:rsidRPr="00BD1202">
        <w:rPr>
          <w:rFonts w:ascii="Times New Roman" w:hAnsi="Times New Roman"/>
          <w:sz w:val="28"/>
          <w:szCs w:val="28"/>
        </w:rPr>
        <w:t>расступися</w:t>
      </w:r>
      <w:proofErr w:type="spellEnd"/>
      <w:r w:rsidR="009028DF" w:rsidRPr="00BD1202">
        <w:rPr>
          <w:rFonts w:ascii="Times New Roman" w:hAnsi="Times New Roman"/>
          <w:sz w:val="28"/>
          <w:szCs w:val="28"/>
        </w:rPr>
        <w:t xml:space="preserve"> хоровод», посвящённому единому дню фольклора в России, в котором приняли участие более 20  коллективов из нашего и соседних районов.</w:t>
      </w:r>
      <w:proofErr w:type="gramEnd"/>
    </w:p>
    <w:p w:rsidR="009028DF" w:rsidRPr="00BD1202" w:rsidRDefault="009028DF"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А в августе состоялся 17</w:t>
      </w:r>
      <w:r w:rsidR="00302C91" w:rsidRPr="00BD1202">
        <w:rPr>
          <w:rFonts w:ascii="Times New Roman" w:hAnsi="Times New Roman"/>
          <w:sz w:val="28"/>
          <w:szCs w:val="28"/>
        </w:rPr>
        <w:t xml:space="preserve"> </w:t>
      </w:r>
      <w:r w:rsidRPr="00BD1202">
        <w:rPr>
          <w:rFonts w:ascii="Times New Roman" w:hAnsi="Times New Roman"/>
          <w:sz w:val="28"/>
          <w:szCs w:val="28"/>
        </w:rPr>
        <w:t>межрегиональный фестиваль традиционной казачьей культуры «Казачьему роду – нет переводу»</w:t>
      </w:r>
      <w:r w:rsidR="000067B3" w:rsidRPr="00BD1202">
        <w:rPr>
          <w:rFonts w:ascii="Times New Roman" w:hAnsi="Times New Roman"/>
          <w:sz w:val="28"/>
          <w:szCs w:val="28"/>
        </w:rPr>
        <w:t>, вновь вошедший в ежегодный план областных мероприятий, проводимых по линии Областного дома народного творчества и регионального министерства культуры</w:t>
      </w:r>
      <w:r w:rsidR="006A6B6C" w:rsidRPr="00BD1202">
        <w:rPr>
          <w:rFonts w:ascii="Times New Roman" w:hAnsi="Times New Roman"/>
          <w:sz w:val="28"/>
          <w:szCs w:val="28"/>
        </w:rPr>
        <w:t>, которое выделило на его проведение в 2025 году</w:t>
      </w:r>
      <w:r w:rsidR="006A6B6C" w:rsidRPr="00BD1202">
        <w:rPr>
          <w:sz w:val="28"/>
          <w:szCs w:val="28"/>
        </w:rPr>
        <w:t xml:space="preserve"> </w:t>
      </w:r>
      <w:r w:rsidR="006A6B6C" w:rsidRPr="00BD1202">
        <w:rPr>
          <w:rFonts w:ascii="Times New Roman" w:hAnsi="Times New Roman"/>
          <w:sz w:val="28"/>
          <w:szCs w:val="28"/>
        </w:rPr>
        <w:t>200 тысяч рублей.</w:t>
      </w:r>
      <w:r w:rsidR="000067B3" w:rsidRPr="00BD1202">
        <w:rPr>
          <w:rFonts w:ascii="Times New Roman" w:hAnsi="Times New Roman"/>
          <w:sz w:val="28"/>
          <w:szCs w:val="28"/>
        </w:rPr>
        <w:t xml:space="preserve"> По объективным причинам</w:t>
      </w:r>
      <w:r w:rsidRPr="00BD1202">
        <w:rPr>
          <w:rFonts w:ascii="Times New Roman" w:hAnsi="Times New Roman"/>
          <w:sz w:val="28"/>
          <w:szCs w:val="28"/>
        </w:rPr>
        <w:t xml:space="preserve"> фестиваль</w:t>
      </w:r>
      <w:r w:rsidR="000067B3" w:rsidRPr="00BD1202">
        <w:rPr>
          <w:rFonts w:ascii="Times New Roman" w:hAnsi="Times New Roman"/>
          <w:sz w:val="28"/>
          <w:szCs w:val="28"/>
        </w:rPr>
        <w:t xml:space="preserve"> проводился не на открытом воздухе, а в здании РДК, но </w:t>
      </w:r>
      <w:r w:rsidR="006A6B6C" w:rsidRPr="00BD1202">
        <w:rPr>
          <w:rFonts w:ascii="Times New Roman" w:hAnsi="Times New Roman"/>
          <w:sz w:val="28"/>
          <w:szCs w:val="28"/>
        </w:rPr>
        <w:t xml:space="preserve">даже </w:t>
      </w:r>
      <w:r w:rsidR="000067B3" w:rsidRPr="00BD1202">
        <w:rPr>
          <w:rFonts w:ascii="Times New Roman" w:hAnsi="Times New Roman"/>
          <w:sz w:val="28"/>
          <w:szCs w:val="28"/>
        </w:rPr>
        <w:t>несмотря на это получился</w:t>
      </w:r>
      <w:r w:rsidRPr="00BD1202">
        <w:rPr>
          <w:rFonts w:ascii="Times New Roman" w:hAnsi="Times New Roman"/>
          <w:sz w:val="28"/>
          <w:szCs w:val="28"/>
        </w:rPr>
        <w:t xml:space="preserve"> масштабным и ярким. На </w:t>
      </w:r>
      <w:proofErr w:type="spellStart"/>
      <w:r w:rsidRPr="00BD1202">
        <w:rPr>
          <w:rFonts w:ascii="Times New Roman" w:hAnsi="Times New Roman"/>
          <w:sz w:val="28"/>
          <w:szCs w:val="28"/>
        </w:rPr>
        <w:t>егорлыкскую</w:t>
      </w:r>
      <w:proofErr w:type="spellEnd"/>
      <w:r w:rsidRPr="00BD1202">
        <w:rPr>
          <w:rFonts w:ascii="Times New Roman" w:hAnsi="Times New Roman"/>
          <w:sz w:val="28"/>
          <w:szCs w:val="28"/>
        </w:rPr>
        <w:t xml:space="preserve"> землю приехало более 30 коллективов из Воронежской области, Ставропольского и Краснодарского краев, республик Калмыкия и Карачаево-Черкессия</w:t>
      </w:r>
      <w:r w:rsidR="000067B3" w:rsidRPr="00BD1202">
        <w:rPr>
          <w:rFonts w:ascii="Times New Roman" w:hAnsi="Times New Roman"/>
          <w:sz w:val="28"/>
          <w:szCs w:val="28"/>
        </w:rPr>
        <w:t xml:space="preserve"> – всего более 500 участников.</w:t>
      </w:r>
      <w:r w:rsidRPr="00BD1202">
        <w:rPr>
          <w:rFonts w:ascii="Times New Roman" w:hAnsi="Times New Roman"/>
          <w:sz w:val="28"/>
          <w:szCs w:val="28"/>
        </w:rPr>
        <w:t xml:space="preserve"> На разных </w:t>
      </w:r>
      <w:r w:rsidR="000067B3" w:rsidRPr="00BD1202">
        <w:rPr>
          <w:rFonts w:ascii="Times New Roman" w:hAnsi="Times New Roman"/>
          <w:sz w:val="28"/>
          <w:szCs w:val="28"/>
        </w:rPr>
        <w:t>фестивальных</w:t>
      </w:r>
      <w:r w:rsidR="00A37299" w:rsidRPr="00BD1202">
        <w:rPr>
          <w:rFonts w:ascii="Times New Roman" w:hAnsi="Times New Roman"/>
          <w:sz w:val="28"/>
          <w:szCs w:val="28"/>
        </w:rPr>
        <w:t xml:space="preserve"> площадках  в этот день угощали казачьими блюдами,</w:t>
      </w:r>
      <w:r w:rsidRPr="00BD1202">
        <w:rPr>
          <w:rFonts w:ascii="Times New Roman" w:hAnsi="Times New Roman"/>
          <w:sz w:val="28"/>
          <w:szCs w:val="28"/>
        </w:rPr>
        <w:t xml:space="preserve"> соревновались в рукоделии, выявляли лучшую казачку, испо</w:t>
      </w:r>
      <w:r w:rsidR="00A37299" w:rsidRPr="00BD1202">
        <w:rPr>
          <w:rFonts w:ascii="Times New Roman" w:hAnsi="Times New Roman"/>
          <w:sz w:val="28"/>
          <w:szCs w:val="28"/>
        </w:rPr>
        <w:t xml:space="preserve">лняли  народные песни и танцы, показывали мастерство </w:t>
      </w:r>
      <w:r w:rsidRPr="00BD1202">
        <w:rPr>
          <w:rFonts w:ascii="Times New Roman" w:hAnsi="Times New Roman"/>
          <w:sz w:val="28"/>
          <w:szCs w:val="28"/>
        </w:rPr>
        <w:t>владения казачьей шашкой. Но это вс</w:t>
      </w:r>
      <w:r w:rsidR="00A37299" w:rsidRPr="00BD1202">
        <w:rPr>
          <w:rFonts w:ascii="Times New Roman" w:hAnsi="Times New Roman"/>
          <w:sz w:val="28"/>
          <w:szCs w:val="28"/>
        </w:rPr>
        <w:t>ё</w:t>
      </w:r>
      <w:r w:rsidRPr="00BD1202">
        <w:rPr>
          <w:rFonts w:ascii="Times New Roman" w:hAnsi="Times New Roman"/>
          <w:sz w:val="28"/>
          <w:szCs w:val="28"/>
        </w:rPr>
        <w:t xml:space="preserve"> </w:t>
      </w:r>
      <w:r w:rsidR="00A37299" w:rsidRPr="00BD1202">
        <w:rPr>
          <w:rFonts w:ascii="Times New Roman" w:hAnsi="Times New Roman"/>
          <w:sz w:val="28"/>
          <w:szCs w:val="28"/>
        </w:rPr>
        <w:t xml:space="preserve">– </w:t>
      </w:r>
      <w:r w:rsidRPr="00BD1202">
        <w:rPr>
          <w:rFonts w:ascii="Times New Roman" w:hAnsi="Times New Roman"/>
          <w:sz w:val="28"/>
          <w:szCs w:val="28"/>
        </w:rPr>
        <w:t>парадная сторона фестиваля. А основная работа организаторов – это встреча и расселение гостей, подготовка конкурсного реквизита, информационных баннеров, сувенирной продукции, благодарственных писем и подарков участникам.</w:t>
      </w:r>
      <w:r w:rsidR="00A37299" w:rsidRPr="00BD1202">
        <w:rPr>
          <w:rFonts w:ascii="Times New Roman" w:hAnsi="Times New Roman"/>
          <w:sz w:val="28"/>
          <w:szCs w:val="28"/>
        </w:rPr>
        <w:t xml:space="preserve"> За годы проведения  «</w:t>
      </w:r>
      <w:proofErr w:type="spellStart"/>
      <w:r w:rsidR="00A37299" w:rsidRPr="00BD1202">
        <w:rPr>
          <w:rFonts w:ascii="Times New Roman" w:hAnsi="Times New Roman"/>
          <w:sz w:val="28"/>
          <w:szCs w:val="28"/>
        </w:rPr>
        <w:t>п</w:t>
      </w:r>
      <w:r w:rsidRPr="00BD1202">
        <w:rPr>
          <w:rFonts w:ascii="Times New Roman" w:hAnsi="Times New Roman"/>
          <w:sz w:val="28"/>
          <w:szCs w:val="28"/>
        </w:rPr>
        <w:t>латовского</w:t>
      </w:r>
      <w:proofErr w:type="spellEnd"/>
      <w:r w:rsidR="00A37299" w:rsidRPr="00BD1202">
        <w:rPr>
          <w:rFonts w:ascii="Times New Roman" w:hAnsi="Times New Roman"/>
          <w:sz w:val="28"/>
          <w:szCs w:val="28"/>
        </w:rPr>
        <w:t>»</w:t>
      </w:r>
      <w:r w:rsidRPr="00BD1202">
        <w:rPr>
          <w:rFonts w:ascii="Times New Roman" w:hAnsi="Times New Roman"/>
          <w:sz w:val="28"/>
          <w:szCs w:val="28"/>
        </w:rPr>
        <w:t xml:space="preserve"> фестиваля у его </w:t>
      </w:r>
      <w:r w:rsidR="00A37299" w:rsidRPr="00BD1202">
        <w:rPr>
          <w:rFonts w:ascii="Times New Roman" w:hAnsi="Times New Roman"/>
          <w:sz w:val="28"/>
          <w:szCs w:val="28"/>
        </w:rPr>
        <w:t xml:space="preserve">постоянных </w:t>
      </w:r>
      <w:r w:rsidRPr="00BD1202">
        <w:rPr>
          <w:rFonts w:ascii="Times New Roman" w:hAnsi="Times New Roman"/>
          <w:sz w:val="28"/>
          <w:szCs w:val="28"/>
        </w:rPr>
        <w:t xml:space="preserve">участников </w:t>
      </w:r>
      <w:r w:rsidR="00A37299" w:rsidRPr="00BD1202">
        <w:rPr>
          <w:rFonts w:ascii="Times New Roman" w:hAnsi="Times New Roman"/>
          <w:sz w:val="28"/>
          <w:szCs w:val="28"/>
        </w:rPr>
        <w:t>сформировалось</w:t>
      </w:r>
      <w:r w:rsidRPr="00BD1202">
        <w:rPr>
          <w:rFonts w:ascii="Times New Roman" w:hAnsi="Times New Roman"/>
          <w:sz w:val="28"/>
          <w:szCs w:val="28"/>
        </w:rPr>
        <w:t xml:space="preserve"> стойкое убеждение, что хлебосольнее и гостеприимнее мероприятия найти в России трудно. И поэтому они с удовольствием каждый год приезжают на наш фестиваль. И </w:t>
      </w:r>
      <w:r w:rsidR="00CA08FF" w:rsidRPr="00BD1202">
        <w:rPr>
          <w:rFonts w:ascii="Times New Roman" w:hAnsi="Times New Roman"/>
          <w:sz w:val="28"/>
          <w:szCs w:val="28"/>
        </w:rPr>
        <w:t xml:space="preserve">с этой трибуны хочу выразить огромную благодарность </w:t>
      </w:r>
      <w:r w:rsidRPr="00BD1202">
        <w:rPr>
          <w:rFonts w:ascii="Times New Roman" w:hAnsi="Times New Roman"/>
          <w:sz w:val="28"/>
          <w:szCs w:val="28"/>
        </w:rPr>
        <w:t>неравнод</w:t>
      </w:r>
      <w:r w:rsidR="00A40D5C">
        <w:rPr>
          <w:rFonts w:ascii="Times New Roman" w:hAnsi="Times New Roman"/>
          <w:sz w:val="28"/>
          <w:szCs w:val="28"/>
        </w:rPr>
        <w:t xml:space="preserve">ушным жителям, нашим землякам, </w:t>
      </w:r>
      <w:r w:rsidR="006A6B6C" w:rsidRPr="00BD1202">
        <w:rPr>
          <w:rFonts w:ascii="Times New Roman" w:hAnsi="Times New Roman"/>
          <w:sz w:val="28"/>
          <w:szCs w:val="28"/>
        </w:rPr>
        <w:t>оказавшим спонсорскую помощь в его организации.</w:t>
      </w:r>
      <w:r w:rsidR="00A40D5C">
        <w:rPr>
          <w:rFonts w:ascii="Times New Roman" w:hAnsi="Times New Roman"/>
          <w:sz w:val="28"/>
          <w:szCs w:val="28"/>
        </w:rPr>
        <w:t xml:space="preserve"> Это </w:t>
      </w:r>
      <w:r w:rsidR="00B20BB7">
        <w:rPr>
          <w:rFonts w:ascii="Times New Roman" w:hAnsi="Times New Roman"/>
          <w:sz w:val="28"/>
          <w:szCs w:val="28"/>
        </w:rPr>
        <w:t xml:space="preserve">руководители предприятий и учреждений, </w:t>
      </w:r>
      <w:r w:rsidR="00A40D5C">
        <w:rPr>
          <w:rFonts w:ascii="Times New Roman" w:hAnsi="Times New Roman"/>
          <w:sz w:val="28"/>
          <w:szCs w:val="28"/>
        </w:rPr>
        <w:t xml:space="preserve">предприниматели и фермеры, которые на постоянной основе помогают сельскому поселению не только в </w:t>
      </w:r>
      <w:r w:rsidR="00A40D5C">
        <w:rPr>
          <w:rFonts w:ascii="Times New Roman" w:hAnsi="Times New Roman"/>
          <w:sz w:val="28"/>
          <w:szCs w:val="28"/>
        </w:rPr>
        <w:lastRenderedPageBreak/>
        <w:t xml:space="preserve">вопросах культуры, но и по многим другим полномочиям: И.М. Ткач, А.В. Пискун Д.А. </w:t>
      </w:r>
      <w:r w:rsidR="00B20BB7">
        <w:rPr>
          <w:rFonts w:ascii="Times New Roman" w:hAnsi="Times New Roman"/>
          <w:sz w:val="28"/>
          <w:szCs w:val="28"/>
        </w:rPr>
        <w:t>П</w:t>
      </w:r>
      <w:r w:rsidR="00A40D5C">
        <w:rPr>
          <w:rFonts w:ascii="Times New Roman" w:hAnsi="Times New Roman"/>
          <w:sz w:val="28"/>
          <w:szCs w:val="28"/>
        </w:rPr>
        <w:t xml:space="preserve">искун, Е.В. </w:t>
      </w:r>
      <w:proofErr w:type="spellStart"/>
      <w:r w:rsidR="00A40D5C">
        <w:rPr>
          <w:rFonts w:ascii="Times New Roman" w:hAnsi="Times New Roman"/>
          <w:sz w:val="28"/>
          <w:szCs w:val="28"/>
        </w:rPr>
        <w:t>Алещенкова</w:t>
      </w:r>
      <w:proofErr w:type="spellEnd"/>
      <w:r w:rsidR="00A40D5C">
        <w:rPr>
          <w:rFonts w:ascii="Times New Roman" w:hAnsi="Times New Roman"/>
          <w:sz w:val="28"/>
          <w:szCs w:val="28"/>
        </w:rPr>
        <w:t xml:space="preserve">, С.Н. Кравчук, А.Ф. Попов, </w:t>
      </w:r>
      <w:proofErr w:type="spellStart"/>
      <w:r w:rsidR="00A40D5C">
        <w:rPr>
          <w:rFonts w:ascii="Times New Roman" w:hAnsi="Times New Roman"/>
          <w:sz w:val="28"/>
          <w:szCs w:val="28"/>
        </w:rPr>
        <w:t>Тум</w:t>
      </w:r>
      <w:proofErr w:type="gramStart"/>
      <w:r w:rsidR="00A40D5C">
        <w:rPr>
          <w:rFonts w:ascii="Times New Roman" w:hAnsi="Times New Roman"/>
          <w:sz w:val="28"/>
          <w:szCs w:val="28"/>
        </w:rPr>
        <w:t>.А</w:t>
      </w:r>
      <w:proofErr w:type="gramEnd"/>
      <w:r w:rsidR="00A40D5C">
        <w:rPr>
          <w:rFonts w:ascii="Times New Roman" w:hAnsi="Times New Roman"/>
          <w:sz w:val="28"/>
          <w:szCs w:val="28"/>
        </w:rPr>
        <w:t>рам</w:t>
      </w:r>
      <w:proofErr w:type="spellEnd"/>
      <w:r w:rsidR="00A40D5C">
        <w:rPr>
          <w:rFonts w:ascii="Times New Roman" w:hAnsi="Times New Roman"/>
          <w:sz w:val="28"/>
          <w:szCs w:val="28"/>
        </w:rPr>
        <w:t xml:space="preserve">. Вартанян, </w:t>
      </w:r>
      <w:proofErr w:type="spellStart"/>
      <w:r w:rsidR="00A40D5C">
        <w:rPr>
          <w:rFonts w:ascii="Times New Roman" w:hAnsi="Times New Roman"/>
          <w:sz w:val="28"/>
          <w:szCs w:val="28"/>
        </w:rPr>
        <w:t>Арш</w:t>
      </w:r>
      <w:proofErr w:type="gramStart"/>
      <w:r w:rsidR="00A40D5C">
        <w:rPr>
          <w:rFonts w:ascii="Times New Roman" w:hAnsi="Times New Roman"/>
          <w:sz w:val="28"/>
          <w:szCs w:val="28"/>
        </w:rPr>
        <w:t>.А</w:t>
      </w:r>
      <w:proofErr w:type="gramEnd"/>
      <w:r w:rsidR="00A40D5C">
        <w:rPr>
          <w:rFonts w:ascii="Times New Roman" w:hAnsi="Times New Roman"/>
          <w:sz w:val="28"/>
          <w:szCs w:val="28"/>
        </w:rPr>
        <w:t>рам</w:t>
      </w:r>
      <w:proofErr w:type="spellEnd"/>
      <w:r w:rsidR="00A40D5C">
        <w:rPr>
          <w:rFonts w:ascii="Times New Roman" w:hAnsi="Times New Roman"/>
          <w:sz w:val="28"/>
          <w:szCs w:val="28"/>
        </w:rPr>
        <w:t xml:space="preserve">. Вартанян, С.А. </w:t>
      </w:r>
      <w:proofErr w:type="spellStart"/>
      <w:r w:rsidR="00A40D5C">
        <w:rPr>
          <w:rFonts w:ascii="Times New Roman" w:hAnsi="Times New Roman"/>
          <w:sz w:val="28"/>
          <w:szCs w:val="28"/>
        </w:rPr>
        <w:t>Куричев</w:t>
      </w:r>
      <w:proofErr w:type="spellEnd"/>
      <w:r w:rsidR="00A40D5C">
        <w:rPr>
          <w:rFonts w:ascii="Times New Roman" w:hAnsi="Times New Roman"/>
          <w:sz w:val="28"/>
          <w:szCs w:val="28"/>
        </w:rPr>
        <w:t xml:space="preserve">, Вик. Вален. Батраков, </w:t>
      </w:r>
      <w:proofErr w:type="spellStart"/>
      <w:r w:rsidR="00A40D5C">
        <w:rPr>
          <w:rFonts w:ascii="Times New Roman" w:hAnsi="Times New Roman"/>
          <w:sz w:val="28"/>
          <w:szCs w:val="28"/>
        </w:rPr>
        <w:t>Ден</w:t>
      </w:r>
      <w:proofErr w:type="spellEnd"/>
      <w:r w:rsidR="00A40D5C">
        <w:rPr>
          <w:rFonts w:ascii="Times New Roman" w:hAnsi="Times New Roman"/>
          <w:sz w:val="28"/>
          <w:szCs w:val="28"/>
        </w:rPr>
        <w:t xml:space="preserve">. Валер. </w:t>
      </w:r>
      <w:proofErr w:type="spellStart"/>
      <w:r w:rsidR="00A40D5C">
        <w:rPr>
          <w:rFonts w:ascii="Times New Roman" w:hAnsi="Times New Roman"/>
          <w:sz w:val="28"/>
          <w:szCs w:val="28"/>
        </w:rPr>
        <w:t>Баленко</w:t>
      </w:r>
      <w:proofErr w:type="spellEnd"/>
      <w:r w:rsidR="00A40D5C">
        <w:rPr>
          <w:rFonts w:ascii="Times New Roman" w:hAnsi="Times New Roman"/>
          <w:sz w:val="28"/>
          <w:szCs w:val="28"/>
        </w:rPr>
        <w:t xml:space="preserve">, М.П. Попов, Л.Н. </w:t>
      </w:r>
      <w:proofErr w:type="spellStart"/>
      <w:r w:rsidR="00E47BF7">
        <w:rPr>
          <w:rFonts w:ascii="Times New Roman" w:hAnsi="Times New Roman"/>
          <w:sz w:val="28"/>
          <w:szCs w:val="28"/>
        </w:rPr>
        <w:t>А</w:t>
      </w:r>
      <w:r w:rsidR="00A40D5C">
        <w:rPr>
          <w:rFonts w:ascii="Times New Roman" w:hAnsi="Times New Roman"/>
          <w:sz w:val="28"/>
          <w:szCs w:val="28"/>
        </w:rPr>
        <w:t>ванесян</w:t>
      </w:r>
      <w:proofErr w:type="spellEnd"/>
      <w:r w:rsidR="00A40D5C">
        <w:rPr>
          <w:rFonts w:ascii="Times New Roman" w:hAnsi="Times New Roman"/>
          <w:sz w:val="28"/>
          <w:szCs w:val="28"/>
        </w:rPr>
        <w:t xml:space="preserve">, А.Ф. </w:t>
      </w:r>
      <w:proofErr w:type="spellStart"/>
      <w:r w:rsidR="00A40D5C">
        <w:rPr>
          <w:rFonts w:ascii="Times New Roman" w:hAnsi="Times New Roman"/>
          <w:sz w:val="28"/>
          <w:szCs w:val="28"/>
        </w:rPr>
        <w:t>Листровой</w:t>
      </w:r>
      <w:proofErr w:type="spellEnd"/>
      <w:proofErr w:type="gramStart"/>
      <w:r w:rsidR="00A40D5C">
        <w:rPr>
          <w:rFonts w:ascii="Times New Roman" w:hAnsi="Times New Roman"/>
          <w:sz w:val="28"/>
          <w:szCs w:val="28"/>
        </w:rPr>
        <w:t>,</w:t>
      </w:r>
      <w:r w:rsidR="00B20BB7">
        <w:rPr>
          <w:rFonts w:ascii="Times New Roman" w:hAnsi="Times New Roman"/>
          <w:sz w:val="28"/>
          <w:szCs w:val="28"/>
        </w:rPr>
        <w:t xml:space="preserve">, </w:t>
      </w:r>
      <w:proofErr w:type="gramEnd"/>
      <w:r w:rsidR="00B20BB7">
        <w:rPr>
          <w:rFonts w:ascii="Times New Roman" w:hAnsi="Times New Roman"/>
          <w:sz w:val="28"/>
          <w:szCs w:val="28"/>
        </w:rPr>
        <w:t xml:space="preserve">П.П. </w:t>
      </w:r>
      <w:proofErr w:type="spellStart"/>
      <w:r w:rsidR="00B20BB7">
        <w:rPr>
          <w:rFonts w:ascii="Times New Roman" w:hAnsi="Times New Roman"/>
          <w:sz w:val="28"/>
          <w:szCs w:val="28"/>
        </w:rPr>
        <w:t>Жувак</w:t>
      </w:r>
      <w:proofErr w:type="spellEnd"/>
      <w:r w:rsidR="00B20BB7">
        <w:rPr>
          <w:rFonts w:ascii="Times New Roman" w:hAnsi="Times New Roman"/>
          <w:sz w:val="28"/>
          <w:szCs w:val="28"/>
        </w:rPr>
        <w:t xml:space="preserve">, А.Б. </w:t>
      </w:r>
      <w:proofErr w:type="spellStart"/>
      <w:r w:rsidR="00B20BB7">
        <w:rPr>
          <w:rFonts w:ascii="Times New Roman" w:hAnsi="Times New Roman"/>
          <w:sz w:val="28"/>
          <w:szCs w:val="28"/>
        </w:rPr>
        <w:t>Беседин</w:t>
      </w:r>
      <w:proofErr w:type="spellEnd"/>
      <w:r w:rsidR="00B20BB7">
        <w:rPr>
          <w:rFonts w:ascii="Times New Roman" w:hAnsi="Times New Roman"/>
          <w:sz w:val="28"/>
          <w:szCs w:val="28"/>
        </w:rPr>
        <w:t xml:space="preserve">, Д.Н. Санин, М.В. Воробьева, Т.П. Ковалева, Т.Н. Медведева, Т.В. </w:t>
      </w:r>
      <w:proofErr w:type="spellStart"/>
      <w:r w:rsidR="00B20BB7">
        <w:rPr>
          <w:rFonts w:ascii="Times New Roman" w:hAnsi="Times New Roman"/>
          <w:sz w:val="28"/>
          <w:szCs w:val="28"/>
        </w:rPr>
        <w:t>Черноиванова</w:t>
      </w:r>
      <w:proofErr w:type="spellEnd"/>
      <w:r w:rsidR="00B20BB7">
        <w:rPr>
          <w:rFonts w:ascii="Times New Roman" w:hAnsi="Times New Roman"/>
          <w:sz w:val="28"/>
          <w:szCs w:val="28"/>
        </w:rPr>
        <w:t xml:space="preserve">, Эд. </w:t>
      </w:r>
      <w:proofErr w:type="spellStart"/>
      <w:r w:rsidR="00B20BB7">
        <w:rPr>
          <w:rFonts w:ascii="Times New Roman" w:hAnsi="Times New Roman"/>
          <w:sz w:val="28"/>
          <w:szCs w:val="28"/>
        </w:rPr>
        <w:t>Рашит</w:t>
      </w:r>
      <w:proofErr w:type="spellEnd"/>
      <w:r w:rsidR="00B20BB7">
        <w:rPr>
          <w:rFonts w:ascii="Times New Roman" w:hAnsi="Times New Roman"/>
          <w:sz w:val="28"/>
          <w:szCs w:val="28"/>
        </w:rPr>
        <w:t xml:space="preserve">. </w:t>
      </w:r>
      <w:proofErr w:type="spellStart"/>
      <w:r w:rsidR="00B20BB7">
        <w:rPr>
          <w:rFonts w:ascii="Times New Roman" w:hAnsi="Times New Roman"/>
          <w:sz w:val="28"/>
          <w:szCs w:val="28"/>
        </w:rPr>
        <w:t>Рахтимьянов</w:t>
      </w:r>
      <w:proofErr w:type="spellEnd"/>
      <w:r w:rsidR="00B20BB7">
        <w:rPr>
          <w:rFonts w:ascii="Times New Roman" w:hAnsi="Times New Roman"/>
          <w:sz w:val="28"/>
          <w:szCs w:val="28"/>
        </w:rPr>
        <w:t xml:space="preserve">, Ал. </w:t>
      </w:r>
      <w:proofErr w:type="spellStart"/>
      <w:r w:rsidR="00B20BB7">
        <w:rPr>
          <w:rFonts w:ascii="Times New Roman" w:hAnsi="Times New Roman"/>
          <w:sz w:val="28"/>
          <w:szCs w:val="28"/>
        </w:rPr>
        <w:t>Владим</w:t>
      </w:r>
      <w:proofErr w:type="spellEnd"/>
      <w:r w:rsidR="00B20BB7">
        <w:rPr>
          <w:rFonts w:ascii="Times New Roman" w:hAnsi="Times New Roman"/>
          <w:sz w:val="28"/>
          <w:szCs w:val="28"/>
        </w:rPr>
        <w:t xml:space="preserve">. Купин, </w:t>
      </w:r>
      <w:proofErr w:type="spellStart"/>
      <w:r w:rsidR="00B20BB7">
        <w:rPr>
          <w:rFonts w:ascii="Times New Roman" w:hAnsi="Times New Roman"/>
          <w:sz w:val="28"/>
          <w:szCs w:val="28"/>
        </w:rPr>
        <w:t>Ю.Ю.Марухно</w:t>
      </w:r>
      <w:proofErr w:type="spellEnd"/>
      <w:r w:rsidR="00B20BB7">
        <w:rPr>
          <w:rFonts w:ascii="Times New Roman" w:hAnsi="Times New Roman"/>
          <w:sz w:val="28"/>
          <w:szCs w:val="28"/>
        </w:rPr>
        <w:t xml:space="preserve">, Ал. </w:t>
      </w:r>
      <w:proofErr w:type="spellStart"/>
      <w:r w:rsidR="00B20BB7">
        <w:rPr>
          <w:rFonts w:ascii="Times New Roman" w:hAnsi="Times New Roman"/>
          <w:sz w:val="28"/>
          <w:szCs w:val="28"/>
        </w:rPr>
        <w:t>Анатол</w:t>
      </w:r>
      <w:proofErr w:type="spellEnd"/>
      <w:r w:rsidR="00B20BB7">
        <w:rPr>
          <w:rFonts w:ascii="Times New Roman" w:hAnsi="Times New Roman"/>
          <w:sz w:val="28"/>
          <w:szCs w:val="28"/>
        </w:rPr>
        <w:t xml:space="preserve">. </w:t>
      </w:r>
      <w:proofErr w:type="spellStart"/>
      <w:r w:rsidR="00B20BB7">
        <w:rPr>
          <w:rFonts w:ascii="Times New Roman" w:hAnsi="Times New Roman"/>
          <w:sz w:val="28"/>
          <w:szCs w:val="28"/>
        </w:rPr>
        <w:t>Рыбинцев</w:t>
      </w:r>
      <w:proofErr w:type="spellEnd"/>
      <w:r w:rsidR="00B20BB7">
        <w:rPr>
          <w:rFonts w:ascii="Times New Roman" w:hAnsi="Times New Roman"/>
          <w:sz w:val="28"/>
          <w:szCs w:val="28"/>
        </w:rPr>
        <w:t xml:space="preserve">, </w:t>
      </w:r>
      <w:proofErr w:type="spellStart"/>
      <w:r w:rsidR="00B20BB7">
        <w:rPr>
          <w:rFonts w:ascii="Times New Roman" w:hAnsi="Times New Roman"/>
          <w:sz w:val="28"/>
          <w:szCs w:val="28"/>
        </w:rPr>
        <w:t>П.Станис</w:t>
      </w:r>
      <w:proofErr w:type="spellEnd"/>
      <w:r w:rsidR="00B20BB7">
        <w:rPr>
          <w:rFonts w:ascii="Times New Roman" w:hAnsi="Times New Roman"/>
          <w:sz w:val="28"/>
          <w:szCs w:val="28"/>
        </w:rPr>
        <w:t xml:space="preserve">. Грановский, И.А. Степанцов, Ал. Грач. Акопян, Н.В. Павленко, </w:t>
      </w:r>
      <w:r w:rsidR="00783F82">
        <w:rPr>
          <w:rFonts w:ascii="Times New Roman" w:hAnsi="Times New Roman"/>
          <w:sz w:val="28"/>
          <w:szCs w:val="28"/>
        </w:rPr>
        <w:t xml:space="preserve">Н.И. </w:t>
      </w:r>
      <w:r w:rsidR="00B20BB7">
        <w:rPr>
          <w:rFonts w:ascii="Times New Roman" w:hAnsi="Times New Roman"/>
          <w:sz w:val="28"/>
          <w:szCs w:val="28"/>
        </w:rPr>
        <w:t>К</w:t>
      </w:r>
      <w:r w:rsidR="00783F82">
        <w:rPr>
          <w:rFonts w:ascii="Times New Roman" w:hAnsi="Times New Roman"/>
          <w:sz w:val="28"/>
          <w:szCs w:val="28"/>
        </w:rPr>
        <w:t>азачков</w:t>
      </w:r>
      <w:r w:rsidR="00B20BB7">
        <w:rPr>
          <w:rFonts w:ascii="Times New Roman" w:hAnsi="Times New Roman"/>
          <w:sz w:val="28"/>
          <w:szCs w:val="28"/>
        </w:rPr>
        <w:t>, И.В. Войсковой</w:t>
      </w:r>
      <w:r w:rsidR="00783F82">
        <w:rPr>
          <w:rFonts w:ascii="Times New Roman" w:hAnsi="Times New Roman"/>
          <w:sz w:val="28"/>
          <w:szCs w:val="28"/>
        </w:rPr>
        <w:t xml:space="preserve">, А.А. </w:t>
      </w:r>
      <w:proofErr w:type="spellStart"/>
      <w:r w:rsidR="00783F82">
        <w:rPr>
          <w:rFonts w:ascii="Times New Roman" w:hAnsi="Times New Roman"/>
          <w:sz w:val="28"/>
          <w:szCs w:val="28"/>
        </w:rPr>
        <w:t>С</w:t>
      </w:r>
      <w:r w:rsidR="00B20BB7">
        <w:rPr>
          <w:rFonts w:ascii="Times New Roman" w:hAnsi="Times New Roman"/>
          <w:sz w:val="28"/>
          <w:szCs w:val="28"/>
        </w:rPr>
        <w:t>корятин</w:t>
      </w:r>
      <w:proofErr w:type="spellEnd"/>
      <w:r w:rsidR="00783F82">
        <w:rPr>
          <w:rFonts w:ascii="Times New Roman" w:hAnsi="Times New Roman"/>
          <w:sz w:val="28"/>
          <w:szCs w:val="28"/>
        </w:rPr>
        <w:t xml:space="preserve">, </w:t>
      </w:r>
      <w:proofErr w:type="spellStart"/>
      <w:r w:rsidR="00B20BB7">
        <w:rPr>
          <w:rFonts w:ascii="Times New Roman" w:hAnsi="Times New Roman"/>
          <w:sz w:val="28"/>
          <w:szCs w:val="28"/>
        </w:rPr>
        <w:t>Мар</w:t>
      </w:r>
      <w:proofErr w:type="spellEnd"/>
      <w:r w:rsidR="00B20BB7">
        <w:rPr>
          <w:rFonts w:ascii="Times New Roman" w:hAnsi="Times New Roman"/>
          <w:sz w:val="28"/>
          <w:szCs w:val="28"/>
        </w:rPr>
        <w:t xml:space="preserve">. </w:t>
      </w:r>
      <w:proofErr w:type="spellStart"/>
      <w:r w:rsidR="00B20BB7">
        <w:rPr>
          <w:rFonts w:ascii="Times New Roman" w:hAnsi="Times New Roman"/>
          <w:sz w:val="28"/>
          <w:szCs w:val="28"/>
        </w:rPr>
        <w:t>Рубиков</w:t>
      </w:r>
      <w:proofErr w:type="spellEnd"/>
      <w:r w:rsidR="00783F82">
        <w:rPr>
          <w:rFonts w:ascii="Times New Roman" w:hAnsi="Times New Roman"/>
          <w:sz w:val="28"/>
          <w:szCs w:val="28"/>
        </w:rPr>
        <w:t>.</w:t>
      </w:r>
      <w:r w:rsidR="00783F82" w:rsidRPr="00783F82">
        <w:rPr>
          <w:rFonts w:ascii="Times New Roman" w:hAnsi="Times New Roman"/>
          <w:sz w:val="28"/>
          <w:szCs w:val="28"/>
        </w:rPr>
        <w:t xml:space="preserve"> </w:t>
      </w:r>
      <w:proofErr w:type="spellStart"/>
      <w:r w:rsidR="00783F82">
        <w:rPr>
          <w:rFonts w:ascii="Times New Roman" w:hAnsi="Times New Roman"/>
          <w:sz w:val="28"/>
          <w:szCs w:val="28"/>
        </w:rPr>
        <w:t>Члкадян</w:t>
      </w:r>
      <w:proofErr w:type="spellEnd"/>
      <w:r w:rsidR="00783F82">
        <w:rPr>
          <w:rFonts w:ascii="Times New Roman" w:hAnsi="Times New Roman"/>
          <w:sz w:val="28"/>
          <w:szCs w:val="28"/>
        </w:rPr>
        <w:t xml:space="preserve">, А.Н. Сидоренко, А.Н. </w:t>
      </w:r>
      <w:proofErr w:type="spellStart"/>
      <w:r w:rsidR="00783F82">
        <w:rPr>
          <w:rFonts w:ascii="Times New Roman" w:hAnsi="Times New Roman"/>
          <w:sz w:val="28"/>
          <w:szCs w:val="28"/>
        </w:rPr>
        <w:t>Погребняк</w:t>
      </w:r>
      <w:proofErr w:type="spellEnd"/>
      <w:r w:rsidR="00783F82">
        <w:rPr>
          <w:rFonts w:ascii="Times New Roman" w:hAnsi="Times New Roman"/>
          <w:sz w:val="28"/>
          <w:szCs w:val="28"/>
        </w:rPr>
        <w:t xml:space="preserve"> и многие другие.</w:t>
      </w:r>
    </w:p>
    <w:p w:rsidR="009028DF" w:rsidRPr="00BD1202" w:rsidRDefault="00783F82" w:rsidP="008B3E03">
      <w:pPr>
        <w:spacing w:after="0" w:line="360" w:lineRule="auto"/>
        <w:ind w:firstLine="709"/>
        <w:jc w:val="both"/>
        <w:rPr>
          <w:rFonts w:ascii="Times New Roman" w:hAnsi="Times New Roman"/>
          <w:sz w:val="28"/>
          <w:szCs w:val="28"/>
        </w:rPr>
      </w:pPr>
      <w:r>
        <w:rPr>
          <w:rFonts w:ascii="Times New Roman" w:hAnsi="Times New Roman"/>
          <w:sz w:val="28"/>
          <w:szCs w:val="28"/>
        </w:rPr>
        <w:t>Жителям</w:t>
      </w:r>
      <w:r w:rsidR="009028DF" w:rsidRPr="00BD1202">
        <w:rPr>
          <w:rFonts w:ascii="Times New Roman" w:hAnsi="Times New Roman"/>
          <w:sz w:val="28"/>
          <w:szCs w:val="28"/>
        </w:rPr>
        <w:t xml:space="preserve"> станицы Егорлыкской полюбились еженедельные субботние  концертные программы, которые после закрытия летней сцены, проходят в малом зале РДК. Спасибо районной газете «Заря», которая регулярно оповещает своих читателей о</w:t>
      </w:r>
      <w:r w:rsidR="006A6B6C" w:rsidRPr="00BD1202">
        <w:rPr>
          <w:rFonts w:ascii="Times New Roman" w:hAnsi="Times New Roman"/>
          <w:sz w:val="28"/>
          <w:szCs w:val="28"/>
        </w:rPr>
        <w:t xml:space="preserve"> </w:t>
      </w:r>
      <w:r w:rsidR="009028DF" w:rsidRPr="00BD1202">
        <w:rPr>
          <w:rFonts w:ascii="Times New Roman" w:hAnsi="Times New Roman"/>
          <w:sz w:val="28"/>
          <w:szCs w:val="28"/>
        </w:rPr>
        <w:t>намеченных мероприятиях и редко какой номер выходит без приглашения на мероприятия Егорлыкского сельского дома культуры.</w:t>
      </w:r>
    </w:p>
    <w:p w:rsidR="007B3689" w:rsidRPr="00BD1202" w:rsidRDefault="009028DF"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Егорлыкский зритель любит наших самодеятельных артистов, </w:t>
      </w:r>
      <w:r w:rsidR="006A6B6C" w:rsidRPr="00BD1202">
        <w:rPr>
          <w:rFonts w:ascii="Times New Roman" w:hAnsi="Times New Roman"/>
          <w:sz w:val="28"/>
          <w:szCs w:val="28"/>
        </w:rPr>
        <w:t xml:space="preserve">о чем </w:t>
      </w:r>
      <w:r w:rsidRPr="00BD1202">
        <w:rPr>
          <w:rFonts w:ascii="Times New Roman" w:hAnsi="Times New Roman"/>
          <w:sz w:val="28"/>
          <w:szCs w:val="28"/>
        </w:rPr>
        <w:t xml:space="preserve">свидетельствуют наполненные залы на </w:t>
      </w:r>
      <w:r w:rsidR="006A6B6C" w:rsidRPr="00BD1202">
        <w:rPr>
          <w:rFonts w:ascii="Times New Roman" w:hAnsi="Times New Roman"/>
          <w:sz w:val="28"/>
          <w:szCs w:val="28"/>
        </w:rPr>
        <w:t>концертах, а в 2025 году силами самодеятельных коллективов было проведено 59 концертных программ</w:t>
      </w:r>
      <w:r w:rsidRPr="00BD1202">
        <w:rPr>
          <w:rFonts w:ascii="Times New Roman" w:hAnsi="Times New Roman"/>
          <w:sz w:val="28"/>
          <w:szCs w:val="28"/>
        </w:rPr>
        <w:t xml:space="preserve">. Но и артисты стараются не разочаровывать своих зрителей. Постоянно обновляются концертные программы, </w:t>
      </w:r>
      <w:r w:rsidR="006A6B6C" w:rsidRPr="00BD1202">
        <w:rPr>
          <w:rFonts w:ascii="Times New Roman" w:hAnsi="Times New Roman"/>
          <w:sz w:val="28"/>
          <w:szCs w:val="28"/>
        </w:rPr>
        <w:t>изготавливаются</w:t>
      </w:r>
      <w:r w:rsidRPr="00BD1202">
        <w:rPr>
          <w:rFonts w:ascii="Times New Roman" w:hAnsi="Times New Roman"/>
          <w:sz w:val="28"/>
          <w:szCs w:val="28"/>
        </w:rPr>
        <w:t xml:space="preserve"> новые костюмы</w:t>
      </w:r>
      <w:r w:rsidR="007B3689" w:rsidRPr="00BD1202">
        <w:rPr>
          <w:rFonts w:ascii="Times New Roman" w:hAnsi="Times New Roman"/>
          <w:sz w:val="28"/>
          <w:szCs w:val="28"/>
        </w:rPr>
        <w:t>, р</w:t>
      </w:r>
      <w:r w:rsidRPr="00BD1202">
        <w:rPr>
          <w:rFonts w:ascii="Times New Roman" w:hAnsi="Times New Roman"/>
          <w:sz w:val="28"/>
          <w:szCs w:val="28"/>
        </w:rPr>
        <w:t>аботники культуры практикуют приглашение на свои концерты коллег из соседних районов</w:t>
      </w:r>
      <w:r w:rsidR="007B3689" w:rsidRPr="00BD1202">
        <w:rPr>
          <w:rFonts w:ascii="Times New Roman" w:hAnsi="Times New Roman"/>
          <w:sz w:val="28"/>
          <w:szCs w:val="28"/>
        </w:rPr>
        <w:t xml:space="preserve">, многие из которых становятся любимыми артистами </w:t>
      </w:r>
      <w:proofErr w:type="spellStart"/>
      <w:r w:rsidR="007B3689" w:rsidRPr="00BD1202">
        <w:rPr>
          <w:rFonts w:ascii="Times New Roman" w:hAnsi="Times New Roman"/>
          <w:sz w:val="28"/>
          <w:szCs w:val="28"/>
        </w:rPr>
        <w:t>егорлыкских</w:t>
      </w:r>
      <w:proofErr w:type="spellEnd"/>
      <w:r w:rsidR="007B3689" w:rsidRPr="00BD1202">
        <w:rPr>
          <w:rFonts w:ascii="Times New Roman" w:hAnsi="Times New Roman"/>
          <w:sz w:val="28"/>
          <w:szCs w:val="28"/>
        </w:rPr>
        <w:t xml:space="preserve"> зрителей.</w:t>
      </w:r>
      <w:r w:rsidRPr="00BD1202">
        <w:rPr>
          <w:rFonts w:ascii="Times New Roman" w:hAnsi="Times New Roman"/>
          <w:sz w:val="28"/>
          <w:szCs w:val="28"/>
        </w:rPr>
        <w:t xml:space="preserve"> </w:t>
      </w:r>
    </w:p>
    <w:p w:rsidR="009028DF" w:rsidRPr="00BD1202" w:rsidRDefault="009028DF"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Егорлыкский </w:t>
      </w:r>
      <w:r w:rsidR="007B3689" w:rsidRPr="00BD1202">
        <w:rPr>
          <w:rFonts w:ascii="Times New Roman" w:hAnsi="Times New Roman"/>
          <w:sz w:val="28"/>
          <w:szCs w:val="28"/>
        </w:rPr>
        <w:t xml:space="preserve">сельский дом культуры </w:t>
      </w:r>
      <w:r w:rsidRPr="00BD1202">
        <w:rPr>
          <w:rFonts w:ascii="Times New Roman" w:hAnsi="Times New Roman"/>
          <w:sz w:val="28"/>
          <w:szCs w:val="28"/>
        </w:rPr>
        <w:t xml:space="preserve">тесно сотрудничает с детским садом  «Жемчужинка». Юные воспитанники принимают участие во многих концертных программах, а работники СДК проводят </w:t>
      </w:r>
      <w:r w:rsidR="007B3689" w:rsidRPr="00BD1202">
        <w:rPr>
          <w:rFonts w:ascii="Times New Roman" w:hAnsi="Times New Roman"/>
          <w:sz w:val="28"/>
          <w:szCs w:val="28"/>
        </w:rPr>
        <w:t xml:space="preserve">в детском саду </w:t>
      </w:r>
      <w:r w:rsidRPr="00BD1202">
        <w:rPr>
          <w:rFonts w:ascii="Times New Roman" w:hAnsi="Times New Roman"/>
          <w:sz w:val="28"/>
          <w:szCs w:val="28"/>
        </w:rPr>
        <w:t xml:space="preserve">мероприятия, направленные на знакомство с традиционной казачьей культурой, праздниками и обрядами, бытом казаков. </w:t>
      </w:r>
    </w:p>
    <w:p w:rsidR="009028DF" w:rsidRPr="00BD1202" w:rsidRDefault="009028DF"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lastRenderedPageBreak/>
        <w:t>Не пустуют стены и хуторских клубов</w:t>
      </w:r>
      <w:r w:rsidR="007B3689" w:rsidRPr="00BD1202">
        <w:rPr>
          <w:rFonts w:ascii="Times New Roman" w:hAnsi="Times New Roman"/>
          <w:sz w:val="28"/>
          <w:szCs w:val="28"/>
        </w:rPr>
        <w:t>: к</w:t>
      </w:r>
      <w:r w:rsidRPr="00BD1202">
        <w:rPr>
          <w:rFonts w:ascii="Times New Roman" w:hAnsi="Times New Roman"/>
          <w:sz w:val="28"/>
          <w:szCs w:val="28"/>
        </w:rPr>
        <w:t xml:space="preserve">онцерты, игровые программы, спортивные соревнования, дискотеки собирают хуторян всех возрастов. Хуторские самодеятельные коллективы успешно выступают на всех праздниках в станице Егорлыкской и организовывают обменные концерты со своими коллегами. </w:t>
      </w:r>
    </w:p>
    <w:p w:rsidR="009028DF" w:rsidRPr="00BD1202" w:rsidRDefault="009028DF"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Венцом работы любого творческого коллектива является его участие  в фестивалях и конкурсах различного уровня, это своего рода оценка труда коллект</w:t>
      </w:r>
      <w:r w:rsidR="00DD75B2" w:rsidRPr="00BD1202">
        <w:rPr>
          <w:rFonts w:ascii="Times New Roman" w:hAnsi="Times New Roman"/>
          <w:sz w:val="28"/>
          <w:szCs w:val="28"/>
        </w:rPr>
        <w:t>ива или отдельного исполнителя.</w:t>
      </w:r>
      <w:r w:rsidRPr="00BD1202">
        <w:rPr>
          <w:rFonts w:ascii="Times New Roman" w:hAnsi="Times New Roman"/>
          <w:sz w:val="28"/>
          <w:szCs w:val="28"/>
        </w:rPr>
        <w:t xml:space="preserve"> Многие творческие коллективы  на</w:t>
      </w:r>
      <w:r w:rsidR="00DD75B2" w:rsidRPr="00BD1202">
        <w:rPr>
          <w:rFonts w:ascii="Times New Roman" w:hAnsi="Times New Roman"/>
          <w:sz w:val="28"/>
          <w:szCs w:val="28"/>
        </w:rPr>
        <w:t>шего поселения готовы к участию</w:t>
      </w:r>
      <w:r w:rsidRPr="00BD1202">
        <w:rPr>
          <w:rFonts w:ascii="Times New Roman" w:hAnsi="Times New Roman"/>
          <w:sz w:val="28"/>
          <w:szCs w:val="28"/>
        </w:rPr>
        <w:t xml:space="preserve"> в фестивалях и конкурсах самого высокого уровня и получали немало приглашений. Но, к сожалению, проблема транспорта остается очень сложно решаемой. Только народный казачий ансамбль «Станица» смог в </w:t>
      </w:r>
      <w:r w:rsidR="00DD75B2" w:rsidRPr="00BD1202">
        <w:rPr>
          <w:rFonts w:ascii="Times New Roman" w:hAnsi="Times New Roman"/>
          <w:sz w:val="28"/>
          <w:szCs w:val="28"/>
        </w:rPr>
        <w:t>2025</w:t>
      </w:r>
      <w:r w:rsidRPr="00BD1202">
        <w:rPr>
          <w:rFonts w:ascii="Times New Roman" w:hAnsi="Times New Roman"/>
          <w:sz w:val="28"/>
          <w:szCs w:val="28"/>
        </w:rPr>
        <w:t xml:space="preserve"> году принять участие в областном фестивале «Нет вольнее Дона Тихого» в станице </w:t>
      </w:r>
      <w:proofErr w:type="spellStart"/>
      <w:r w:rsidRPr="00BD1202">
        <w:rPr>
          <w:rFonts w:ascii="Times New Roman" w:hAnsi="Times New Roman"/>
          <w:sz w:val="28"/>
          <w:szCs w:val="28"/>
        </w:rPr>
        <w:t>Мишкинской</w:t>
      </w:r>
      <w:proofErr w:type="spellEnd"/>
      <w:r w:rsidRPr="00BD1202">
        <w:rPr>
          <w:rFonts w:ascii="Times New Roman" w:hAnsi="Times New Roman"/>
          <w:sz w:val="28"/>
          <w:szCs w:val="28"/>
        </w:rPr>
        <w:t xml:space="preserve"> Азовского района, в краевом фестивале  народного творчества «Родные напевы» в г. Светлограде Ставрополь</w:t>
      </w:r>
      <w:r w:rsidR="00DD75B2" w:rsidRPr="00BD1202">
        <w:rPr>
          <w:rFonts w:ascii="Times New Roman" w:hAnsi="Times New Roman"/>
          <w:sz w:val="28"/>
          <w:szCs w:val="28"/>
        </w:rPr>
        <w:t>с</w:t>
      </w:r>
      <w:r w:rsidRPr="00BD1202">
        <w:rPr>
          <w:rFonts w:ascii="Times New Roman" w:hAnsi="Times New Roman"/>
          <w:sz w:val="28"/>
          <w:szCs w:val="28"/>
        </w:rPr>
        <w:t xml:space="preserve">кого края и  во Всероссийском фестивале казачьего творчества «Казачье братство» в Воронежской области. </w:t>
      </w:r>
    </w:p>
    <w:p w:rsidR="00CF0903" w:rsidRPr="00BD1202" w:rsidRDefault="009028DF"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Егорлыкский СДК </w:t>
      </w:r>
      <w:r w:rsidR="00DD75B2" w:rsidRPr="00BD1202">
        <w:rPr>
          <w:rFonts w:ascii="Times New Roman" w:hAnsi="Times New Roman"/>
          <w:sz w:val="28"/>
          <w:szCs w:val="28"/>
        </w:rPr>
        <w:t>является учреждением не только культуры, но и</w:t>
      </w:r>
      <w:r w:rsidRPr="00BD1202">
        <w:rPr>
          <w:rFonts w:ascii="Times New Roman" w:hAnsi="Times New Roman"/>
          <w:sz w:val="28"/>
          <w:szCs w:val="28"/>
        </w:rPr>
        <w:t xml:space="preserve"> </w:t>
      </w:r>
      <w:r w:rsidR="00DD75B2" w:rsidRPr="00BD1202">
        <w:rPr>
          <w:rFonts w:ascii="Times New Roman" w:hAnsi="Times New Roman"/>
          <w:sz w:val="28"/>
          <w:szCs w:val="28"/>
        </w:rPr>
        <w:t xml:space="preserve">спорта. </w:t>
      </w:r>
      <w:r w:rsidRPr="00BD1202">
        <w:rPr>
          <w:rFonts w:ascii="Times New Roman" w:hAnsi="Times New Roman"/>
          <w:sz w:val="28"/>
          <w:szCs w:val="28"/>
        </w:rPr>
        <w:t>Ежегодно спортсмены Егорлыкского сельского поселения принимают участие в районной спартакиаде по 19 видам спорта. Не стал исключением и этот год</w:t>
      </w:r>
      <w:r w:rsidR="00CF0903" w:rsidRPr="00BD1202">
        <w:rPr>
          <w:rFonts w:ascii="Times New Roman" w:hAnsi="Times New Roman"/>
          <w:sz w:val="28"/>
          <w:szCs w:val="28"/>
        </w:rPr>
        <w:t>: в</w:t>
      </w:r>
      <w:r w:rsidRPr="00BD1202">
        <w:rPr>
          <w:rFonts w:ascii="Times New Roman" w:hAnsi="Times New Roman"/>
          <w:sz w:val="28"/>
          <w:szCs w:val="28"/>
        </w:rPr>
        <w:t xml:space="preserve">се заявленные команды успешно выступили в своих видах, и по итогам </w:t>
      </w:r>
      <w:r w:rsidR="00CF0903" w:rsidRPr="00BD1202">
        <w:rPr>
          <w:rFonts w:ascii="Times New Roman" w:hAnsi="Times New Roman"/>
          <w:sz w:val="28"/>
          <w:szCs w:val="28"/>
        </w:rPr>
        <w:t>Егорлыкское сельское поселение</w:t>
      </w:r>
      <w:r w:rsidRPr="00BD1202">
        <w:rPr>
          <w:rFonts w:ascii="Times New Roman" w:hAnsi="Times New Roman"/>
          <w:sz w:val="28"/>
          <w:szCs w:val="28"/>
        </w:rPr>
        <w:t xml:space="preserve"> занял</w:t>
      </w:r>
      <w:r w:rsidR="00CF0903" w:rsidRPr="00BD1202">
        <w:rPr>
          <w:rFonts w:ascii="Times New Roman" w:hAnsi="Times New Roman"/>
          <w:sz w:val="28"/>
          <w:szCs w:val="28"/>
        </w:rPr>
        <w:t>о</w:t>
      </w:r>
      <w:r w:rsidRPr="00BD1202">
        <w:rPr>
          <w:rFonts w:ascii="Times New Roman" w:hAnsi="Times New Roman"/>
          <w:sz w:val="28"/>
          <w:szCs w:val="28"/>
        </w:rPr>
        <w:t xml:space="preserve"> 1 место в районной спартакиаде. </w:t>
      </w:r>
      <w:proofErr w:type="gramStart"/>
      <w:r w:rsidR="00CF0903" w:rsidRPr="00BD1202">
        <w:rPr>
          <w:rFonts w:ascii="Times New Roman" w:hAnsi="Times New Roman"/>
          <w:sz w:val="28"/>
          <w:szCs w:val="28"/>
        </w:rPr>
        <w:t>Благодарим</w:t>
      </w:r>
      <w:r w:rsidRPr="00BD1202">
        <w:rPr>
          <w:rFonts w:ascii="Times New Roman" w:hAnsi="Times New Roman"/>
          <w:sz w:val="28"/>
          <w:szCs w:val="28"/>
        </w:rPr>
        <w:t xml:space="preserve"> женск</w:t>
      </w:r>
      <w:r w:rsidR="00CF0903" w:rsidRPr="00BD1202">
        <w:rPr>
          <w:rFonts w:ascii="Times New Roman" w:hAnsi="Times New Roman"/>
          <w:sz w:val="28"/>
          <w:szCs w:val="28"/>
        </w:rPr>
        <w:t>ую</w:t>
      </w:r>
      <w:r w:rsidRPr="00BD1202">
        <w:rPr>
          <w:rFonts w:ascii="Times New Roman" w:hAnsi="Times New Roman"/>
          <w:sz w:val="28"/>
          <w:szCs w:val="28"/>
        </w:rPr>
        <w:t xml:space="preserve"> и мужск</w:t>
      </w:r>
      <w:r w:rsidR="00CF0903" w:rsidRPr="00BD1202">
        <w:rPr>
          <w:rFonts w:ascii="Times New Roman" w:hAnsi="Times New Roman"/>
          <w:sz w:val="28"/>
          <w:szCs w:val="28"/>
        </w:rPr>
        <w:t>ую</w:t>
      </w:r>
      <w:r w:rsidRPr="00BD1202">
        <w:rPr>
          <w:rFonts w:ascii="Times New Roman" w:hAnsi="Times New Roman"/>
          <w:sz w:val="28"/>
          <w:szCs w:val="28"/>
        </w:rPr>
        <w:t xml:space="preserve"> волейбольн</w:t>
      </w:r>
      <w:r w:rsidR="00CF0903" w:rsidRPr="00BD1202">
        <w:rPr>
          <w:rFonts w:ascii="Times New Roman" w:hAnsi="Times New Roman"/>
          <w:sz w:val="28"/>
          <w:szCs w:val="28"/>
        </w:rPr>
        <w:t>ую</w:t>
      </w:r>
      <w:r w:rsidRPr="00BD1202">
        <w:rPr>
          <w:rFonts w:ascii="Times New Roman" w:hAnsi="Times New Roman"/>
          <w:sz w:val="28"/>
          <w:szCs w:val="28"/>
        </w:rPr>
        <w:t xml:space="preserve"> команд</w:t>
      </w:r>
      <w:r w:rsidR="00CF0903" w:rsidRPr="00BD1202">
        <w:rPr>
          <w:rFonts w:ascii="Times New Roman" w:hAnsi="Times New Roman"/>
          <w:sz w:val="28"/>
          <w:szCs w:val="28"/>
        </w:rPr>
        <w:t>ы</w:t>
      </w:r>
      <w:r w:rsidRPr="00BD1202">
        <w:rPr>
          <w:rFonts w:ascii="Times New Roman" w:hAnsi="Times New Roman"/>
          <w:sz w:val="28"/>
          <w:szCs w:val="28"/>
        </w:rPr>
        <w:t>, команд</w:t>
      </w:r>
      <w:r w:rsidR="00CF0903" w:rsidRPr="00BD1202">
        <w:rPr>
          <w:rFonts w:ascii="Times New Roman" w:hAnsi="Times New Roman"/>
          <w:sz w:val="28"/>
          <w:szCs w:val="28"/>
        </w:rPr>
        <w:t>ы</w:t>
      </w:r>
      <w:r w:rsidRPr="00BD1202">
        <w:rPr>
          <w:rFonts w:ascii="Times New Roman" w:hAnsi="Times New Roman"/>
          <w:sz w:val="28"/>
          <w:szCs w:val="28"/>
        </w:rPr>
        <w:t xml:space="preserve"> теннисистов и баскетболистов, лег</w:t>
      </w:r>
      <w:r w:rsidR="00CF0903" w:rsidRPr="00BD1202">
        <w:rPr>
          <w:rFonts w:ascii="Times New Roman" w:hAnsi="Times New Roman"/>
          <w:sz w:val="28"/>
          <w:szCs w:val="28"/>
        </w:rPr>
        <w:t>коатлетов за преданность спорту.</w:t>
      </w:r>
      <w:proofErr w:type="gramEnd"/>
      <w:r w:rsidR="00CF0903" w:rsidRPr="00BD1202">
        <w:rPr>
          <w:rFonts w:ascii="Times New Roman" w:hAnsi="Times New Roman"/>
          <w:sz w:val="28"/>
          <w:szCs w:val="28"/>
        </w:rPr>
        <w:t xml:space="preserve"> Отдельная благодарность работникам культуры, которые принимали участие практически во всех видах спартакиады и внесли весомый вклад в общую победу.</w:t>
      </w:r>
    </w:p>
    <w:p w:rsidR="009028DF" w:rsidRPr="00BD1202" w:rsidRDefault="009028DF"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В хуторах </w:t>
      </w:r>
      <w:r w:rsidR="00CF0903" w:rsidRPr="00BD1202">
        <w:rPr>
          <w:rFonts w:ascii="Times New Roman" w:hAnsi="Times New Roman"/>
          <w:sz w:val="28"/>
          <w:szCs w:val="28"/>
        </w:rPr>
        <w:t xml:space="preserve">сельского поселения </w:t>
      </w:r>
      <w:r w:rsidRPr="00BD1202">
        <w:rPr>
          <w:rFonts w:ascii="Times New Roman" w:hAnsi="Times New Roman"/>
          <w:sz w:val="28"/>
          <w:szCs w:val="28"/>
        </w:rPr>
        <w:t xml:space="preserve">тоже устанавливают свои спортивные победы. Именно хуторские спортсмены ежегодно участвуют в районных соревнованиях по шашкам, домино, нардам, рыбалке. Уже традицией стало проведение в </w:t>
      </w:r>
      <w:r w:rsidR="007F25DF" w:rsidRPr="00BD1202">
        <w:rPr>
          <w:rFonts w:ascii="Times New Roman" w:hAnsi="Times New Roman"/>
          <w:sz w:val="28"/>
          <w:szCs w:val="28"/>
        </w:rPr>
        <w:t>Д</w:t>
      </w:r>
      <w:r w:rsidRPr="00BD1202">
        <w:rPr>
          <w:rFonts w:ascii="Times New Roman" w:hAnsi="Times New Roman"/>
          <w:sz w:val="28"/>
          <w:szCs w:val="28"/>
        </w:rPr>
        <w:t xml:space="preserve">ень России семейных спортивных соревнований «Папа, мама, </w:t>
      </w:r>
      <w:r w:rsidRPr="00BD1202">
        <w:rPr>
          <w:rFonts w:ascii="Times New Roman" w:hAnsi="Times New Roman"/>
          <w:sz w:val="28"/>
          <w:szCs w:val="28"/>
        </w:rPr>
        <w:lastRenderedPageBreak/>
        <w:t>я – спортивная семья». Эта программа  очень популярна среди молодых семей, кото</w:t>
      </w:r>
      <w:r w:rsidR="007F25DF" w:rsidRPr="00BD1202">
        <w:rPr>
          <w:rFonts w:ascii="Times New Roman" w:hAnsi="Times New Roman"/>
          <w:sz w:val="28"/>
          <w:szCs w:val="28"/>
        </w:rPr>
        <w:t xml:space="preserve">рая, как правило, превращается </w:t>
      </w:r>
      <w:r w:rsidRPr="00BD1202">
        <w:rPr>
          <w:rFonts w:ascii="Times New Roman" w:hAnsi="Times New Roman"/>
          <w:sz w:val="28"/>
          <w:szCs w:val="28"/>
        </w:rPr>
        <w:t>в веселый сем</w:t>
      </w:r>
      <w:r w:rsidR="007F25DF" w:rsidRPr="00BD1202">
        <w:rPr>
          <w:rFonts w:ascii="Times New Roman" w:hAnsi="Times New Roman"/>
          <w:sz w:val="28"/>
          <w:szCs w:val="28"/>
        </w:rPr>
        <w:t xml:space="preserve">ейный праздник. Все участники, </w:t>
      </w:r>
      <w:r w:rsidRPr="00BD1202">
        <w:rPr>
          <w:rFonts w:ascii="Times New Roman" w:hAnsi="Times New Roman"/>
          <w:sz w:val="28"/>
          <w:szCs w:val="28"/>
        </w:rPr>
        <w:t xml:space="preserve">кроме хорошего настроения, </w:t>
      </w:r>
      <w:r w:rsidR="007F25DF" w:rsidRPr="00BD1202">
        <w:rPr>
          <w:rFonts w:ascii="Times New Roman" w:hAnsi="Times New Roman"/>
          <w:sz w:val="28"/>
          <w:szCs w:val="28"/>
        </w:rPr>
        <w:t>получают</w:t>
      </w:r>
      <w:r w:rsidRPr="00BD1202">
        <w:rPr>
          <w:rFonts w:ascii="Times New Roman" w:hAnsi="Times New Roman"/>
          <w:sz w:val="28"/>
          <w:szCs w:val="28"/>
        </w:rPr>
        <w:t xml:space="preserve"> </w:t>
      </w:r>
      <w:r w:rsidR="007F25DF" w:rsidRPr="00BD1202">
        <w:rPr>
          <w:rFonts w:ascii="Times New Roman" w:hAnsi="Times New Roman"/>
          <w:sz w:val="28"/>
          <w:szCs w:val="28"/>
        </w:rPr>
        <w:t xml:space="preserve">и </w:t>
      </w:r>
      <w:r w:rsidRPr="00BD1202">
        <w:rPr>
          <w:rFonts w:ascii="Times New Roman" w:hAnsi="Times New Roman"/>
          <w:sz w:val="28"/>
          <w:szCs w:val="28"/>
        </w:rPr>
        <w:t>достойные подарки.</w:t>
      </w:r>
    </w:p>
    <w:p w:rsidR="001C4871" w:rsidRPr="00BD1202" w:rsidRDefault="001C4871" w:rsidP="001C4871">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Наблюдая активную деятельность сельских учреждений культуры, Администрация сельского поселения старается оказать им всяческую поддержку. Не смотря на сложности бюджета прошедшего года, мы сохранили все творческие кадры, выделили небольшие средства для проведения массовых мероприятий. Но, к сожалению, ежегодно по результатам проверки надзорных органов, возникают вопросы, требующие обязательного решения. </w:t>
      </w:r>
    </w:p>
    <w:p w:rsidR="001C4871" w:rsidRPr="00BD1202" w:rsidRDefault="001C4871" w:rsidP="001C4871">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Так, в прошлом году, по решению суда, нас обязали установить в четырех учреждениях культуры голосовые системы экстренного оповещения работников и посетителей о потенциальной угрозе пожара. Я понимаю необходимость установки таких систем в больших зданиях – таких как  здание районного Дворца культуры или, к примеру, Кавалерского СДК. Площади же наших хуторских клубов составляют немногим </w:t>
      </w:r>
      <w:r w:rsidR="0038639C" w:rsidRPr="00BD1202">
        <w:rPr>
          <w:rFonts w:ascii="Times New Roman" w:hAnsi="Times New Roman"/>
          <w:sz w:val="28"/>
          <w:szCs w:val="28"/>
        </w:rPr>
        <w:t>более</w:t>
      </w:r>
      <w:r w:rsidRPr="00BD1202">
        <w:rPr>
          <w:rFonts w:ascii="Times New Roman" w:hAnsi="Times New Roman"/>
          <w:sz w:val="28"/>
          <w:szCs w:val="28"/>
        </w:rPr>
        <w:t xml:space="preserve"> 200 (двухсот) квадратных метров. Но нам пришлось потратить из бюджета сельского поселения 53</w:t>
      </w:r>
      <w:r w:rsidR="00190BC3" w:rsidRPr="00BD1202">
        <w:rPr>
          <w:rFonts w:ascii="Times New Roman" w:hAnsi="Times New Roman"/>
          <w:sz w:val="28"/>
          <w:szCs w:val="28"/>
        </w:rPr>
        <w:t>2</w:t>
      </w:r>
      <w:r w:rsidRPr="00BD1202">
        <w:rPr>
          <w:rFonts w:ascii="Times New Roman" w:hAnsi="Times New Roman"/>
          <w:sz w:val="28"/>
          <w:szCs w:val="28"/>
        </w:rPr>
        <w:t xml:space="preserve"> тысяч</w:t>
      </w:r>
      <w:r w:rsidR="00190BC3" w:rsidRPr="00BD1202">
        <w:rPr>
          <w:rFonts w:ascii="Times New Roman" w:hAnsi="Times New Roman"/>
          <w:sz w:val="28"/>
          <w:szCs w:val="28"/>
        </w:rPr>
        <w:t>и</w:t>
      </w:r>
      <w:r w:rsidRPr="00BD1202">
        <w:rPr>
          <w:rFonts w:ascii="Times New Roman" w:hAnsi="Times New Roman"/>
          <w:sz w:val="28"/>
          <w:szCs w:val="28"/>
        </w:rPr>
        <w:t xml:space="preserve"> рублей и все-таки установить эти системы. А ведь их можно было потратить на вполне реальные насущные нужды. Вот, к примеру, </w:t>
      </w:r>
      <w:r w:rsidR="001E24A7" w:rsidRPr="00BD1202">
        <w:rPr>
          <w:rFonts w:ascii="Times New Roman" w:hAnsi="Times New Roman"/>
          <w:sz w:val="28"/>
          <w:szCs w:val="28"/>
        </w:rPr>
        <w:t xml:space="preserve">срочного ремонта требует сегодня крыша в здании Изобильного СДК, но денежных средств на эти цели в бюджете сельского поселения нет. </w:t>
      </w:r>
    </w:p>
    <w:p w:rsidR="00E30A39" w:rsidRPr="00BD1202" w:rsidRDefault="00E30A39" w:rsidP="001C4871">
      <w:pPr>
        <w:spacing w:after="0" w:line="360" w:lineRule="auto"/>
        <w:ind w:firstLine="709"/>
        <w:jc w:val="both"/>
        <w:rPr>
          <w:rFonts w:ascii="Times New Roman" w:hAnsi="Times New Roman"/>
          <w:sz w:val="28"/>
          <w:szCs w:val="28"/>
        </w:rPr>
      </w:pPr>
      <w:r w:rsidRPr="00BD1202">
        <w:rPr>
          <w:rFonts w:ascii="Times New Roman" w:hAnsi="Times New Roman"/>
          <w:sz w:val="28"/>
          <w:szCs w:val="28"/>
        </w:rPr>
        <w:t>А в начале текущего года Егорлыкским районным судом вынесено решение о необходимости проведения обследования и технического мониторинга зданий учреждений культуры с привлечением специализированных организаций. Так вот цена обследования одного здания клуба находится в пределах 130 тысяч рублей, за четыре здания необходимо будет выделить из бюджета 520 тысяч рублей. А это просто четыре папки с бумагами! Откуда взять такие суммы?</w:t>
      </w:r>
    </w:p>
    <w:p w:rsidR="00B15B0E" w:rsidRPr="00BD1202" w:rsidRDefault="00B15B0E" w:rsidP="001C4871">
      <w:pPr>
        <w:spacing w:after="0" w:line="360" w:lineRule="auto"/>
        <w:ind w:firstLine="709"/>
        <w:jc w:val="both"/>
        <w:rPr>
          <w:rFonts w:ascii="Times New Roman" w:hAnsi="Times New Roman"/>
          <w:sz w:val="28"/>
          <w:szCs w:val="28"/>
        </w:rPr>
      </w:pPr>
      <w:r w:rsidRPr="00BD1202">
        <w:rPr>
          <w:rFonts w:ascii="Times New Roman" w:hAnsi="Times New Roman"/>
          <w:sz w:val="28"/>
          <w:szCs w:val="28"/>
        </w:rPr>
        <w:t xml:space="preserve">Однако, несмотря на трудности, Администрация Егорлыкского сельского поселения не опускает руки: мы понимаем важную роль, которую </w:t>
      </w:r>
      <w:r w:rsidRPr="00BD1202">
        <w:rPr>
          <w:rFonts w:ascii="Times New Roman" w:hAnsi="Times New Roman"/>
          <w:sz w:val="28"/>
          <w:szCs w:val="28"/>
        </w:rPr>
        <w:lastRenderedPageBreak/>
        <w:t xml:space="preserve">играют учреждения культуры на селе – сельские клубы </w:t>
      </w:r>
      <w:proofErr w:type="gramStart"/>
      <w:r w:rsidRPr="00BD1202">
        <w:rPr>
          <w:rFonts w:ascii="Times New Roman" w:hAnsi="Times New Roman"/>
          <w:sz w:val="28"/>
          <w:szCs w:val="28"/>
        </w:rPr>
        <w:t>нужны</w:t>
      </w:r>
      <w:proofErr w:type="gramEnd"/>
      <w:r w:rsidRPr="00BD1202">
        <w:rPr>
          <w:rFonts w:ascii="Times New Roman" w:hAnsi="Times New Roman"/>
          <w:sz w:val="28"/>
          <w:szCs w:val="28"/>
        </w:rPr>
        <w:t xml:space="preserve"> прежде всего нашим жителям! А потому будем думать, изыскивать возможности для финансирования и решения насущных проблем хуторских учреждений культуры.</w:t>
      </w:r>
    </w:p>
    <w:p w:rsidR="0009237C" w:rsidRPr="00BD1202" w:rsidRDefault="008C64EC" w:rsidP="00253DD1">
      <w:pPr>
        <w:spacing w:after="0" w:line="360" w:lineRule="auto"/>
        <w:jc w:val="both"/>
        <w:rPr>
          <w:rFonts w:ascii="Times New Roman" w:hAnsi="Times New Roman"/>
          <w:sz w:val="28"/>
          <w:szCs w:val="28"/>
        </w:rPr>
      </w:pPr>
      <w:r w:rsidRPr="00BD1202">
        <w:rPr>
          <w:rFonts w:ascii="Times New Roman" w:hAnsi="Times New Roman"/>
          <w:sz w:val="28"/>
          <w:szCs w:val="28"/>
        </w:rPr>
        <w:t>_________________________________________________</w:t>
      </w:r>
      <w:r w:rsidR="00253DD1" w:rsidRPr="00BD1202">
        <w:rPr>
          <w:rFonts w:ascii="Times New Roman" w:hAnsi="Times New Roman"/>
          <w:sz w:val="28"/>
          <w:szCs w:val="28"/>
        </w:rPr>
        <w:t>_________________</w:t>
      </w:r>
    </w:p>
    <w:p w:rsidR="00A67691" w:rsidRPr="00BD1202" w:rsidRDefault="00A67691" w:rsidP="008B3E03">
      <w:pPr>
        <w:spacing w:after="0" w:line="360" w:lineRule="auto"/>
        <w:ind w:firstLine="709"/>
        <w:jc w:val="center"/>
        <w:rPr>
          <w:rFonts w:ascii="Times New Roman" w:hAnsi="Times New Roman"/>
          <w:sz w:val="28"/>
          <w:szCs w:val="28"/>
        </w:rPr>
      </w:pPr>
      <w:r w:rsidRPr="00BD1202">
        <w:rPr>
          <w:rFonts w:ascii="Times New Roman" w:hAnsi="Times New Roman"/>
          <w:sz w:val="28"/>
          <w:szCs w:val="28"/>
        </w:rPr>
        <w:t>Уважаемые жители Егорлыкского сельского поселения!</w:t>
      </w:r>
    </w:p>
    <w:p w:rsidR="00493127" w:rsidRPr="00BD1202" w:rsidRDefault="00A67691" w:rsidP="008B3E03">
      <w:pPr>
        <w:spacing w:after="0" w:line="360" w:lineRule="auto"/>
        <w:ind w:firstLine="709"/>
        <w:jc w:val="both"/>
        <w:rPr>
          <w:rFonts w:ascii="Times New Roman" w:hAnsi="Times New Roman"/>
          <w:color w:val="FF0000"/>
          <w:sz w:val="28"/>
          <w:szCs w:val="28"/>
        </w:rPr>
      </w:pPr>
      <w:r w:rsidRPr="00BD1202">
        <w:rPr>
          <w:rFonts w:ascii="Times New Roman" w:hAnsi="Times New Roman"/>
          <w:sz w:val="28"/>
          <w:szCs w:val="28"/>
        </w:rPr>
        <w:t xml:space="preserve">Новый </w:t>
      </w:r>
      <w:r w:rsidR="005F1879" w:rsidRPr="00BD1202">
        <w:rPr>
          <w:rFonts w:ascii="Times New Roman" w:hAnsi="Times New Roman"/>
          <w:sz w:val="28"/>
          <w:szCs w:val="28"/>
        </w:rPr>
        <w:t>20</w:t>
      </w:r>
      <w:r w:rsidR="002F19FC" w:rsidRPr="00BD1202">
        <w:rPr>
          <w:rFonts w:ascii="Times New Roman" w:hAnsi="Times New Roman"/>
          <w:sz w:val="28"/>
          <w:szCs w:val="28"/>
        </w:rPr>
        <w:t>26</w:t>
      </w:r>
      <w:r w:rsidR="005F1879" w:rsidRPr="00BD1202">
        <w:rPr>
          <w:rFonts w:ascii="Times New Roman" w:hAnsi="Times New Roman"/>
          <w:sz w:val="28"/>
          <w:szCs w:val="28"/>
        </w:rPr>
        <w:t xml:space="preserve"> год</w:t>
      </w:r>
      <w:r w:rsidRPr="00BD1202">
        <w:rPr>
          <w:rFonts w:ascii="Times New Roman" w:hAnsi="Times New Roman"/>
          <w:sz w:val="28"/>
          <w:szCs w:val="28"/>
        </w:rPr>
        <w:t xml:space="preserve"> уже вступил в свои права и идет полным ходом</w:t>
      </w:r>
      <w:proofErr w:type="gramStart"/>
      <w:r w:rsidR="005F1879" w:rsidRPr="00BD1202">
        <w:rPr>
          <w:rFonts w:ascii="Times New Roman" w:hAnsi="Times New Roman"/>
          <w:sz w:val="28"/>
          <w:szCs w:val="28"/>
        </w:rPr>
        <w:t>… О</w:t>
      </w:r>
      <w:proofErr w:type="gramEnd"/>
      <w:r w:rsidR="005F1879" w:rsidRPr="00BD1202">
        <w:rPr>
          <w:rFonts w:ascii="Times New Roman" w:hAnsi="Times New Roman"/>
          <w:sz w:val="28"/>
          <w:szCs w:val="28"/>
        </w:rPr>
        <w:t xml:space="preserve">чень хочется, чтобы </w:t>
      </w:r>
      <w:r w:rsidR="00597722" w:rsidRPr="00BD1202">
        <w:rPr>
          <w:rFonts w:ascii="Times New Roman" w:hAnsi="Times New Roman"/>
          <w:sz w:val="28"/>
          <w:szCs w:val="28"/>
        </w:rPr>
        <w:t>он</w:t>
      </w:r>
      <w:r w:rsidR="005F1879" w:rsidRPr="00BD1202">
        <w:rPr>
          <w:rFonts w:ascii="Times New Roman" w:hAnsi="Times New Roman"/>
          <w:sz w:val="28"/>
          <w:szCs w:val="28"/>
        </w:rPr>
        <w:t xml:space="preserve"> стал для каждого из нас особенным</w:t>
      </w:r>
      <w:r w:rsidR="00DC7ADF" w:rsidRPr="00BD1202">
        <w:rPr>
          <w:rFonts w:ascii="Times New Roman" w:hAnsi="Times New Roman"/>
          <w:sz w:val="28"/>
          <w:szCs w:val="28"/>
        </w:rPr>
        <w:t xml:space="preserve">, по-хорошему запоминающимся. </w:t>
      </w:r>
      <w:r w:rsidR="00CC4A8D" w:rsidRPr="00BD1202">
        <w:rPr>
          <w:rFonts w:ascii="Times New Roman" w:hAnsi="Times New Roman"/>
          <w:sz w:val="28"/>
          <w:szCs w:val="28"/>
        </w:rPr>
        <w:t xml:space="preserve">Для </w:t>
      </w:r>
      <w:r w:rsidR="002F19FC" w:rsidRPr="00BD1202">
        <w:rPr>
          <w:rFonts w:ascii="Times New Roman" w:hAnsi="Times New Roman"/>
          <w:sz w:val="28"/>
          <w:szCs w:val="28"/>
        </w:rPr>
        <w:t>России</w:t>
      </w:r>
      <w:r w:rsidR="00CC4A8D" w:rsidRPr="00BD1202">
        <w:rPr>
          <w:rFonts w:ascii="Times New Roman" w:hAnsi="Times New Roman"/>
          <w:sz w:val="28"/>
          <w:szCs w:val="28"/>
        </w:rPr>
        <w:t xml:space="preserve"> </w:t>
      </w:r>
      <w:r w:rsidR="002F19FC" w:rsidRPr="00BD1202">
        <w:rPr>
          <w:rFonts w:ascii="Times New Roman" w:hAnsi="Times New Roman"/>
          <w:sz w:val="28"/>
          <w:szCs w:val="28"/>
        </w:rPr>
        <w:t xml:space="preserve">и для </w:t>
      </w:r>
      <w:r w:rsidRPr="00BD1202">
        <w:rPr>
          <w:rFonts w:ascii="Times New Roman" w:hAnsi="Times New Roman"/>
          <w:sz w:val="28"/>
          <w:szCs w:val="28"/>
        </w:rPr>
        <w:t>Егорлыкского района</w:t>
      </w:r>
      <w:r w:rsidR="002F19FC" w:rsidRPr="00BD1202">
        <w:rPr>
          <w:rFonts w:ascii="Times New Roman" w:hAnsi="Times New Roman"/>
          <w:sz w:val="28"/>
          <w:szCs w:val="28"/>
        </w:rPr>
        <w:t xml:space="preserve"> </w:t>
      </w:r>
      <w:r w:rsidR="00CC4A8D" w:rsidRPr="00BD1202">
        <w:rPr>
          <w:rFonts w:ascii="Times New Roman" w:hAnsi="Times New Roman"/>
          <w:sz w:val="28"/>
          <w:szCs w:val="28"/>
        </w:rPr>
        <w:t>он однозначно станет знаковым</w:t>
      </w:r>
      <w:r w:rsidR="00493127" w:rsidRPr="00BD1202">
        <w:rPr>
          <w:rFonts w:ascii="Times New Roman" w:hAnsi="Times New Roman"/>
          <w:sz w:val="28"/>
          <w:szCs w:val="28"/>
        </w:rPr>
        <w:t>. 18-19-</w:t>
      </w:r>
      <w:r w:rsidRPr="00BD1202">
        <w:rPr>
          <w:rFonts w:ascii="Times New Roman" w:hAnsi="Times New Roman"/>
          <w:sz w:val="28"/>
          <w:szCs w:val="28"/>
        </w:rPr>
        <w:t>20 сентября</w:t>
      </w:r>
      <w:r w:rsidR="00CC4A8D" w:rsidRPr="00BD1202">
        <w:rPr>
          <w:rFonts w:ascii="Times New Roman" w:hAnsi="Times New Roman"/>
          <w:sz w:val="28"/>
          <w:szCs w:val="28"/>
        </w:rPr>
        <w:t xml:space="preserve"> 20</w:t>
      </w:r>
      <w:r w:rsidR="002F19FC" w:rsidRPr="00BD1202">
        <w:rPr>
          <w:rFonts w:ascii="Times New Roman" w:hAnsi="Times New Roman"/>
          <w:sz w:val="28"/>
          <w:szCs w:val="28"/>
        </w:rPr>
        <w:t>26</w:t>
      </w:r>
      <w:r w:rsidR="00CC4A8D" w:rsidRPr="00BD1202">
        <w:rPr>
          <w:rFonts w:ascii="Times New Roman" w:hAnsi="Times New Roman"/>
          <w:sz w:val="28"/>
          <w:szCs w:val="28"/>
        </w:rPr>
        <w:t xml:space="preserve"> года </w:t>
      </w:r>
      <w:r w:rsidR="00074FB5">
        <w:rPr>
          <w:rFonts w:ascii="Times New Roman" w:hAnsi="Times New Roman"/>
          <w:sz w:val="28"/>
          <w:szCs w:val="28"/>
        </w:rPr>
        <w:t xml:space="preserve">в России </w:t>
      </w:r>
      <w:r w:rsidR="00CC4A8D" w:rsidRPr="00BD1202">
        <w:rPr>
          <w:rFonts w:ascii="Times New Roman" w:hAnsi="Times New Roman"/>
          <w:sz w:val="28"/>
          <w:szCs w:val="28"/>
        </w:rPr>
        <w:t xml:space="preserve">состоятся выборы </w:t>
      </w:r>
      <w:r w:rsidR="002F19FC" w:rsidRPr="00BD1202">
        <w:rPr>
          <w:rFonts w:ascii="Times New Roman" w:hAnsi="Times New Roman"/>
          <w:sz w:val="28"/>
          <w:szCs w:val="28"/>
        </w:rPr>
        <w:t xml:space="preserve">депутатов </w:t>
      </w:r>
      <w:r w:rsidRPr="00BD1202">
        <w:rPr>
          <w:rFonts w:ascii="Times New Roman" w:hAnsi="Times New Roman"/>
          <w:sz w:val="28"/>
          <w:szCs w:val="28"/>
        </w:rPr>
        <w:t>Государстве</w:t>
      </w:r>
      <w:r w:rsidR="00493127" w:rsidRPr="00BD1202">
        <w:rPr>
          <w:rFonts w:ascii="Times New Roman" w:hAnsi="Times New Roman"/>
          <w:sz w:val="28"/>
          <w:szCs w:val="28"/>
        </w:rPr>
        <w:t>нной Думы Российской Федерации</w:t>
      </w:r>
      <w:r w:rsidR="00DF1F80" w:rsidRPr="00BD1202">
        <w:rPr>
          <w:rFonts w:ascii="Times New Roman" w:hAnsi="Times New Roman"/>
          <w:sz w:val="28"/>
          <w:szCs w:val="28"/>
        </w:rPr>
        <w:t xml:space="preserve">, </w:t>
      </w:r>
      <w:r w:rsidRPr="00BD1202">
        <w:rPr>
          <w:rFonts w:ascii="Times New Roman" w:hAnsi="Times New Roman"/>
          <w:sz w:val="28"/>
          <w:szCs w:val="28"/>
        </w:rPr>
        <w:t>а Егорлыкский район, в том числе</w:t>
      </w:r>
      <w:r w:rsidR="00493127" w:rsidRPr="00BD1202">
        <w:rPr>
          <w:rFonts w:ascii="Times New Roman" w:hAnsi="Times New Roman"/>
          <w:sz w:val="28"/>
          <w:szCs w:val="28"/>
        </w:rPr>
        <w:t>,</w:t>
      </w:r>
      <w:r w:rsidRPr="00BD1202">
        <w:rPr>
          <w:rFonts w:ascii="Times New Roman" w:hAnsi="Times New Roman"/>
          <w:sz w:val="28"/>
          <w:szCs w:val="28"/>
        </w:rPr>
        <w:t xml:space="preserve"> Егорлыкское сельское поселение, будет избирать новые депутатские корпуса и обновлять состав Глав местных администраций, срок полномочий которых истекает в текущем году.</w:t>
      </w:r>
      <w:r w:rsidR="00CC4A8D" w:rsidRPr="00BD1202">
        <w:rPr>
          <w:sz w:val="28"/>
          <w:szCs w:val="28"/>
        </w:rPr>
        <w:t xml:space="preserve"> </w:t>
      </w:r>
      <w:proofErr w:type="gramStart"/>
      <w:r w:rsidR="00CE6752" w:rsidRPr="00BD1202">
        <w:rPr>
          <w:rFonts w:ascii="Times New Roman" w:hAnsi="Times New Roman"/>
          <w:sz w:val="28"/>
          <w:szCs w:val="28"/>
        </w:rPr>
        <w:t>Уверен</w:t>
      </w:r>
      <w:proofErr w:type="gramEnd"/>
      <w:r w:rsidR="00CE6752" w:rsidRPr="00BD1202">
        <w:rPr>
          <w:rFonts w:ascii="Times New Roman" w:hAnsi="Times New Roman"/>
          <w:sz w:val="28"/>
          <w:szCs w:val="28"/>
        </w:rPr>
        <w:t xml:space="preserve">, что </w:t>
      </w:r>
      <w:r w:rsidR="00597722" w:rsidRPr="00BD1202">
        <w:rPr>
          <w:rFonts w:ascii="Times New Roman" w:hAnsi="Times New Roman"/>
          <w:sz w:val="28"/>
          <w:szCs w:val="28"/>
        </w:rPr>
        <w:t xml:space="preserve">эти важнейшие выборные кампании </w:t>
      </w:r>
      <w:r w:rsidR="00CE6752" w:rsidRPr="00BD1202">
        <w:rPr>
          <w:rFonts w:ascii="Times New Roman" w:hAnsi="Times New Roman"/>
          <w:sz w:val="28"/>
          <w:szCs w:val="28"/>
        </w:rPr>
        <w:t xml:space="preserve">пройдут на </w:t>
      </w:r>
      <w:r w:rsidR="00074FB5">
        <w:rPr>
          <w:rFonts w:ascii="Times New Roman" w:hAnsi="Times New Roman"/>
          <w:sz w:val="28"/>
          <w:szCs w:val="28"/>
        </w:rPr>
        <w:t xml:space="preserve">самом </w:t>
      </w:r>
      <w:r w:rsidR="00CE6752" w:rsidRPr="00BD1202">
        <w:rPr>
          <w:rFonts w:ascii="Times New Roman" w:hAnsi="Times New Roman"/>
          <w:sz w:val="28"/>
          <w:szCs w:val="28"/>
        </w:rPr>
        <w:t>высоком уровн</w:t>
      </w:r>
      <w:r w:rsidR="00597722" w:rsidRPr="00BD1202">
        <w:rPr>
          <w:rFonts w:ascii="Times New Roman" w:hAnsi="Times New Roman"/>
          <w:sz w:val="28"/>
          <w:szCs w:val="28"/>
        </w:rPr>
        <w:t>е</w:t>
      </w:r>
      <w:r w:rsidR="00074FB5">
        <w:rPr>
          <w:rFonts w:ascii="Times New Roman" w:hAnsi="Times New Roman"/>
          <w:sz w:val="28"/>
          <w:szCs w:val="28"/>
        </w:rPr>
        <w:t xml:space="preserve"> и</w:t>
      </w:r>
      <w:r w:rsidR="00597722" w:rsidRPr="00BD1202">
        <w:rPr>
          <w:rFonts w:ascii="Times New Roman" w:hAnsi="Times New Roman"/>
          <w:sz w:val="28"/>
          <w:szCs w:val="28"/>
        </w:rPr>
        <w:t xml:space="preserve"> при хорошей явке избирателей</w:t>
      </w:r>
      <w:r w:rsidR="00074FB5">
        <w:rPr>
          <w:rFonts w:ascii="Times New Roman" w:hAnsi="Times New Roman"/>
          <w:sz w:val="28"/>
          <w:szCs w:val="28"/>
        </w:rPr>
        <w:t>. Также организованно, как прошли губернаторские выборы в сентябре 2025 года: на территории Егорлыкского сельского поселения работали 11 избирательных комиссий, а избиратели сельского поселения продемонстрировали хорошие показатели участия в голосовании.</w:t>
      </w:r>
    </w:p>
    <w:p w:rsidR="00A71506" w:rsidRDefault="00074FB5" w:rsidP="008B3E03">
      <w:pPr>
        <w:spacing w:after="0" w:line="360" w:lineRule="auto"/>
        <w:ind w:firstLine="709"/>
        <w:jc w:val="both"/>
        <w:rPr>
          <w:rFonts w:ascii="Times New Roman" w:hAnsi="Times New Roman"/>
          <w:sz w:val="28"/>
          <w:szCs w:val="28"/>
        </w:rPr>
      </w:pPr>
      <w:r>
        <w:rPr>
          <w:rFonts w:ascii="Times New Roman" w:hAnsi="Times New Roman"/>
          <w:sz w:val="28"/>
          <w:szCs w:val="28"/>
        </w:rPr>
        <w:t>Результатом предстоящих выборных кампаний должно стать</w:t>
      </w:r>
      <w:r w:rsidR="00597722" w:rsidRPr="00BD1202">
        <w:rPr>
          <w:rFonts w:ascii="Times New Roman" w:hAnsi="Times New Roman"/>
          <w:sz w:val="28"/>
          <w:szCs w:val="28"/>
        </w:rPr>
        <w:t xml:space="preserve"> формирование новой профессиональной команды, готовой работать в любых условиях и решать самые непростые задачи, которые ставит перед нами время. Команда Егорлыкского сельского поселения умеет так работать. В </w:t>
      </w:r>
      <w:r w:rsidR="00A71506">
        <w:rPr>
          <w:rFonts w:ascii="Times New Roman" w:hAnsi="Times New Roman"/>
          <w:sz w:val="28"/>
          <w:szCs w:val="28"/>
        </w:rPr>
        <w:t xml:space="preserve">ней </w:t>
      </w:r>
      <w:r w:rsidR="00597722" w:rsidRPr="00BD1202">
        <w:rPr>
          <w:rFonts w:ascii="Times New Roman" w:hAnsi="Times New Roman"/>
          <w:sz w:val="28"/>
          <w:szCs w:val="28"/>
        </w:rPr>
        <w:t xml:space="preserve"> и работники администрации, и наш деятельный депутатский корпус, и бизнес-сообщество, и все-все неравнодушные жители станицы Егорлыкской и хуторов</w:t>
      </w:r>
      <w:r w:rsidR="00257411" w:rsidRPr="00BD1202">
        <w:rPr>
          <w:rFonts w:ascii="Times New Roman" w:hAnsi="Times New Roman"/>
          <w:sz w:val="28"/>
          <w:szCs w:val="28"/>
        </w:rPr>
        <w:t>.</w:t>
      </w:r>
      <w:r>
        <w:rPr>
          <w:rFonts w:ascii="Times New Roman" w:hAnsi="Times New Roman"/>
          <w:sz w:val="28"/>
          <w:szCs w:val="28"/>
        </w:rPr>
        <w:t xml:space="preserve"> В рамках своего доклада я неоднократно называл фамилии тех, кто на постоянной основе помогает Администрации сельского поселения в решении насущных вопросов. Перечислить всех – невозможно. А вот сказать спасибо каждому</w:t>
      </w:r>
      <w:r w:rsidR="00A71506">
        <w:rPr>
          <w:rFonts w:ascii="Times New Roman" w:hAnsi="Times New Roman"/>
          <w:sz w:val="28"/>
          <w:szCs w:val="28"/>
        </w:rPr>
        <w:t xml:space="preserve"> помощнику – необходимо. Администрация сельского поселения признательна всем, кто, невзирая на экономические сложности (а </w:t>
      </w:r>
      <w:r w:rsidR="00A71506">
        <w:rPr>
          <w:rFonts w:ascii="Times New Roman" w:hAnsi="Times New Roman"/>
          <w:sz w:val="28"/>
          <w:szCs w:val="28"/>
        </w:rPr>
        <w:lastRenderedPageBreak/>
        <w:t>прошедший год был сложным как никакой другой), откликался на нужды муниципалитета, так или иначе помогал нам исполнять полномочия и повышать уровень жизни наших граждан.</w:t>
      </w:r>
    </w:p>
    <w:p w:rsidR="00E47BF7" w:rsidRDefault="00E47BF7" w:rsidP="008B3E03">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Особая благодарность тем </w:t>
      </w:r>
      <w:proofErr w:type="spellStart"/>
      <w:r w:rsidR="001A33E9">
        <w:rPr>
          <w:rFonts w:ascii="Times New Roman" w:hAnsi="Times New Roman"/>
          <w:sz w:val="28"/>
          <w:szCs w:val="28"/>
        </w:rPr>
        <w:t>егорлыкским</w:t>
      </w:r>
      <w:proofErr w:type="spellEnd"/>
      <w:r w:rsidR="001A33E9">
        <w:rPr>
          <w:rFonts w:ascii="Times New Roman" w:hAnsi="Times New Roman"/>
          <w:sz w:val="28"/>
          <w:szCs w:val="28"/>
        </w:rPr>
        <w:t xml:space="preserve"> </w:t>
      </w:r>
      <w:r>
        <w:rPr>
          <w:rFonts w:ascii="Times New Roman" w:hAnsi="Times New Roman"/>
          <w:sz w:val="28"/>
          <w:szCs w:val="28"/>
        </w:rPr>
        <w:t xml:space="preserve">руководителям, предпринимателям, сельхозпроизводителям и простым </w:t>
      </w:r>
      <w:proofErr w:type="spellStart"/>
      <w:r>
        <w:rPr>
          <w:rFonts w:ascii="Times New Roman" w:hAnsi="Times New Roman"/>
          <w:sz w:val="28"/>
          <w:szCs w:val="28"/>
        </w:rPr>
        <w:t>егорлычанам</w:t>
      </w:r>
      <w:proofErr w:type="spellEnd"/>
      <w:r>
        <w:rPr>
          <w:rFonts w:ascii="Times New Roman" w:hAnsi="Times New Roman"/>
          <w:sz w:val="28"/>
          <w:szCs w:val="28"/>
        </w:rPr>
        <w:t>,</w:t>
      </w:r>
      <w:r w:rsidR="001A33E9">
        <w:rPr>
          <w:rFonts w:ascii="Times New Roman" w:hAnsi="Times New Roman"/>
          <w:sz w:val="28"/>
          <w:szCs w:val="28"/>
        </w:rPr>
        <w:t xml:space="preserve"> которые оказывают гуманитарную помощь </w:t>
      </w:r>
      <w:r w:rsidR="006573FE">
        <w:rPr>
          <w:rFonts w:ascii="Times New Roman" w:hAnsi="Times New Roman"/>
          <w:sz w:val="28"/>
          <w:szCs w:val="28"/>
        </w:rPr>
        <w:t>в рамках проведения</w:t>
      </w:r>
      <w:r w:rsidR="001A33E9">
        <w:rPr>
          <w:rFonts w:ascii="Times New Roman" w:hAnsi="Times New Roman"/>
          <w:sz w:val="28"/>
          <w:szCs w:val="28"/>
        </w:rPr>
        <w:t xml:space="preserve"> специальной военной операции. Это</w:t>
      </w:r>
      <w:r w:rsidR="006573FE">
        <w:rPr>
          <w:rFonts w:ascii="Times New Roman" w:hAnsi="Times New Roman"/>
          <w:sz w:val="28"/>
          <w:szCs w:val="28"/>
        </w:rPr>
        <w:t>,</w:t>
      </w:r>
      <w:r w:rsidR="001A33E9">
        <w:rPr>
          <w:rFonts w:ascii="Times New Roman" w:hAnsi="Times New Roman"/>
          <w:sz w:val="28"/>
          <w:szCs w:val="28"/>
        </w:rPr>
        <w:t xml:space="preserve"> </w:t>
      </w:r>
      <w:r w:rsidR="006573FE">
        <w:rPr>
          <w:rFonts w:ascii="Times New Roman" w:hAnsi="Times New Roman"/>
          <w:sz w:val="28"/>
          <w:szCs w:val="28"/>
        </w:rPr>
        <w:t xml:space="preserve">прежде всего, </w:t>
      </w:r>
      <w:r w:rsidR="001A33E9">
        <w:rPr>
          <w:rFonts w:ascii="Times New Roman" w:hAnsi="Times New Roman"/>
          <w:sz w:val="28"/>
          <w:szCs w:val="28"/>
        </w:rPr>
        <w:t xml:space="preserve">серьезное финансирование крупных гуманитарных отправок в зону СВО, которое осуществляют юридические  лица и предприниматели, </w:t>
      </w:r>
      <w:r w:rsidR="006573FE">
        <w:rPr>
          <w:rFonts w:ascii="Times New Roman" w:hAnsi="Times New Roman"/>
          <w:sz w:val="28"/>
          <w:szCs w:val="28"/>
        </w:rPr>
        <w:t xml:space="preserve">а также </w:t>
      </w:r>
      <w:bookmarkStart w:id="0" w:name="_GoBack"/>
      <w:bookmarkEnd w:id="0"/>
      <w:r w:rsidR="001A33E9">
        <w:rPr>
          <w:rFonts w:ascii="Times New Roman" w:hAnsi="Times New Roman"/>
          <w:sz w:val="28"/>
          <w:szCs w:val="28"/>
        </w:rPr>
        <w:t>посильный вклад простых жителей райцентра и хуторов (изготовление сетей, свечей, сбор продуктов и одежды и пр.) Гуманитарные центры работают и в станице Егорлыкской, и при хуторских клубах. Все понимают, что нельзя оставаться в стороне.</w:t>
      </w:r>
    </w:p>
    <w:p w:rsidR="00C2443A" w:rsidRPr="00A71506" w:rsidRDefault="00257411" w:rsidP="008B3E03">
      <w:pPr>
        <w:spacing w:after="0" w:line="360" w:lineRule="auto"/>
        <w:ind w:firstLine="709"/>
        <w:jc w:val="both"/>
        <w:rPr>
          <w:rFonts w:ascii="Times New Roman" w:hAnsi="Times New Roman"/>
          <w:sz w:val="28"/>
          <w:szCs w:val="28"/>
        </w:rPr>
      </w:pPr>
      <w:r w:rsidRPr="00BD1202">
        <w:rPr>
          <w:rFonts w:ascii="Times New Roman" w:hAnsi="Times New Roman"/>
          <w:sz w:val="28"/>
          <w:szCs w:val="28"/>
        </w:rPr>
        <w:t>Больно об этом говорить</w:t>
      </w:r>
      <w:r w:rsidR="00653FD6" w:rsidRPr="00BD1202">
        <w:rPr>
          <w:rFonts w:ascii="Times New Roman" w:hAnsi="Times New Roman"/>
          <w:sz w:val="28"/>
          <w:szCs w:val="28"/>
        </w:rPr>
        <w:t>, но мы научились жить в новых реалиях</w:t>
      </w:r>
      <w:r w:rsidR="001A33E9">
        <w:rPr>
          <w:rFonts w:ascii="Times New Roman" w:hAnsi="Times New Roman"/>
          <w:sz w:val="28"/>
          <w:szCs w:val="28"/>
        </w:rPr>
        <w:t>.</w:t>
      </w:r>
      <w:r w:rsidR="00653FD6" w:rsidRPr="00BD1202">
        <w:rPr>
          <w:rFonts w:ascii="Times New Roman" w:hAnsi="Times New Roman"/>
          <w:sz w:val="28"/>
          <w:szCs w:val="28"/>
        </w:rPr>
        <w:t xml:space="preserve"> За период проведения </w:t>
      </w:r>
      <w:r w:rsidR="001A33E9">
        <w:rPr>
          <w:rFonts w:ascii="Times New Roman" w:hAnsi="Times New Roman"/>
          <w:sz w:val="28"/>
          <w:szCs w:val="28"/>
        </w:rPr>
        <w:t xml:space="preserve">специальной военной операции </w:t>
      </w:r>
      <w:r w:rsidR="00A71506">
        <w:rPr>
          <w:rFonts w:ascii="Times New Roman" w:hAnsi="Times New Roman"/>
          <w:sz w:val="28"/>
          <w:szCs w:val="28"/>
        </w:rPr>
        <w:t>наше</w:t>
      </w:r>
      <w:r w:rsidR="00334880" w:rsidRPr="00BD1202">
        <w:rPr>
          <w:rFonts w:ascii="Times New Roman" w:hAnsi="Times New Roman"/>
          <w:sz w:val="28"/>
          <w:szCs w:val="28"/>
        </w:rPr>
        <w:t xml:space="preserve"> сельское поселение</w:t>
      </w:r>
      <w:r w:rsidR="00653FD6" w:rsidRPr="00BD1202">
        <w:rPr>
          <w:rFonts w:ascii="Times New Roman" w:hAnsi="Times New Roman"/>
          <w:sz w:val="28"/>
          <w:szCs w:val="28"/>
        </w:rPr>
        <w:t xml:space="preserve"> </w:t>
      </w:r>
      <w:r w:rsidR="00A71506">
        <w:rPr>
          <w:rFonts w:ascii="Times New Roman" w:hAnsi="Times New Roman"/>
          <w:sz w:val="28"/>
          <w:szCs w:val="28"/>
        </w:rPr>
        <w:t xml:space="preserve">уже </w:t>
      </w:r>
      <w:r w:rsidR="00653FD6" w:rsidRPr="00BD1202">
        <w:rPr>
          <w:rFonts w:ascii="Times New Roman" w:hAnsi="Times New Roman"/>
          <w:sz w:val="28"/>
          <w:szCs w:val="28"/>
        </w:rPr>
        <w:t>потерял</w:t>
      </w:r>
      <w:r w:rsidR="00334880" w:rsidRPr="00BD1202">
        <w:rPr>
          <w:rFonts w:ascii="Times New Roman" w:hAnsi="Times New Roman"/>
          <w:sz w:val="28"/>
          <w:szCs w:val="28"/>
        </w:rPr>
        <w:t>о</w:t>
      </w:r>
      <w:r w:rsidR="00653FD6" w:rsidRPr="00BD1202">
        <w:rPr>
          <w:rFonts w:ascii="Times New Roman" w:hAnsi="Times New Roman"/>
          <w:sz w:val="28"/>
          <w:szCs w:val="28"/>
        </w:rPr>
        <w:t xml:space="preserve"> </w:t>
      </w:r>
      <w:r w:rsidR="00A71506">
        <w:rPr>
          <w:rFonts w:ascii="Times New Roman" w:hAnsi="Times New Roman"/>
          <w:sz w:val="28"/>
          <w:szCs w:val="28"/>
        </w:rPr>
        <w:t>немало</w:t>
      </w:r>
      <w:r w:rsidR="00C310E9" w:rsidRPr="00BD1202">
        <w:rPr>
          <w:rFonts w:ascii="Times New Roman" w:hAnsi="Times New Roman"/>
          <w:sz w:val="28"/>
          <w:szCs w:val="28"/>
        </w:rPr>
        <w:t xml:space="preserve"> </w:t>
      </w:r>
      <w:r w:rsidRPr="00BD1202">
        <w:rPr>
          <w:rFonts w:ascii="Times New Roman" w:hAnsi="Times New Roman"/>
          <w:sz w:val="28"/>
          <w:szCs w:val="28"/>
        </w:rPr>
        <w:t xml:space="preserve">сыновей – </w:t>
      </w:r>
      <w:proofErr w:type="spellStart"/>
      <w:r w:rsidRPr="00BD1202">
        <w:rPr>
          <w:rFonts w:ascii="Times New Roman" w:hAnsi="Times New Roman"/>
          <w:sz w:val="28"/>
          <w:szCs w:val="28"/>
        </w:rPr>
        <w:t>егорлыкских</w:t>
      </w:r>
      <w:proofErr w:type="spellEnd"/>
      <w:r w:rsidRPr="00BD1202">
        <w:rPr>
          <w:rFonts w:ascii="Times New Roman" w:hAnsi="Times New Roman"/>
          <w:sz w:val="28"/>
          <w:szCs w:val="28"/>
        </w:rPr>
        <w:t xml:space="preserve"> парней и молодых мужчин</w:t>
      </w:r>
      <w:r w:rsidR="00653FD6" w:rsidRPr="00BD1202">
        <w:rPr>
          <w:rFonts w:ascii="Times New Roman" w:hAnsi="Times New Roman"/>
          <w:sz w:val="28"/>
          <w:szCs w:val="28"/>
        </w:rPr>
        <w:t xml:space="preserve">, сложивших головы на полях сражений. </w:t>
      </w:r>
      <w:r w:rsidR="009C7ED4" w:rsidRPr="00BD1202">
        <w:rPr>
          <w:rFonts w:ascii="Times New Roman" w:hAnsi="Times New Roman"/>
          <w:sz w:val="28"/>
          <w:szCs w:val="28"/>
        </w:rPr>
        <w:t>Почти п</w:t>
      </w:r>
      <w:r w:rsidRPr="00BD1202">
        <w:rPr>
          <w:rFonts w:ascii="Times New Roman" w:hAnsi="Times New Roman"/>
          <w:sz w:val="28"/>
          <w:szCs w:val="28"/>
        </w:rPr>
        <w:t>оловина от этого числа – погибли в 2025 году</w:t>
      </w:r>
      <w:proofErr w:type="gramStart"/>
      <w:r w:rsidRPr="00BD1202">
        <w:rPr>
          <w:rFonts w:ascii="Times New Roman" w:hAnsi="Times New Roman"/>
          <w:sz w:val="28"/>
          <w:szCs w:val="28"/>
        </w:rPr>
        <w:t xml:space="preserve">… </w:t>
      </w:r>
      <w:r w:rsidR="00A71506" w:rsidRPr="00A71506">
        <w:rPr>
          <w:rFonts w:ascii="Times New Roman" w:hAnsi="Times New Roman"/>
          <w:sz w:val="28"/>
          <w:szCs w:val="28"/>
        </w:rPr>
        <w:t>К</w:t>
      </w:r>
      <w:proofErr w:type="gramEnd"/>
      <w:r w:rsidR="00A71506" w:rsidRPr="00A71506">
        <w:rPr>
          <w:rFonts w:ascii="Times New Roman" w:hAnsi="Times New Roman"/>
          <w:sz w:val="28"/>
          <w:szCs w:val="28"/>
        </w:rPr>
        <w:t>ак ни прискорбно, но уже есть потери</w:t>
      </w:r>
      <w:r w:rsidR="00A71506" w:rsidRPr="00A71506">
        <w:t xml:space="preserve"> </w:t>
      </w:r>
      <w:r w:rsidR="00A71506">
        <w:rPr>
          <w:rFonts w:ascii="Times New Roman" w:hAnsi="Times New Roman"/>
          <w:sz w:val="28"/>
          <w:szCs w:val="28"/>
        </w:rPr>
        <w:t>и за полтора месяца наступившего года</w:t>
      </w:r>
      <w:r w:rsidR="00A71506" w:rsidRPr="00A71506">
        <w:rPr>
          <w:rFonts w:ascii="Times New Roman" w:hAnsi="Times New Roman"/>
          <w:sz w:val="28"/>
          <w:szCs w:val="28"/>
        </w:rPr>
        <w:t>…</w:t>
      </w:r>
    </w:p>
    <w:p w:rsidR="00490028" w:rsidRDefault="00257411" w:rsidP="008B3E03">
      <w:pPr>
        <w:spacing w:after="0" w:line="360" w:lineRule="auto"/>
        <w:ind w:firstLine="709"/>
        <w:jc w:val="both"/>
        <w:rPr>
          <w:rFonts w:ascii="Times New Roman" w:hAnsi="Times New Roman"/>
          <w:bCs/>
          <w:sz w:val="28"/>
          <w:szCs w:val="28"/>
        </w:rPr>
      </w:pPr>
      <w:r w:rsidRPr="00BD1202">
        <w:rPr>
          <w:rFonts w:ascii="Times New Roman" w:hAnsi="Times New Roman"/>
          <w:sz w:val="28"/>
          <w:szCs w:val="28"/>
        </w:rPr>
        <w:t xml:space="preserve">Ко всему можно привыкнуть, но каждый раз боль членов семьи погибшего участника СВО мы переживаем как свою. </w:t>
      </w:r>
      <w:r w:rsidR="009C7ED4" w:rsidRPr="00BD1202">
        <w:rPr>
          <w:rFonts w:ascii="Times New Roman" w:hAnsi="Times New Roman"/>
          <w:sz w:val="28"/>
          <w:szCs w:val="28"/>
        </w:rPr>
        <w:t xml:space="preserve">Поэтому и помогаем, как родным людям: берем </w:t>
      </w:r>
      <w:r w:rsidR="00334880" w:rsidRPr="00BD1202">
        <w:rPr>
          <w:rFonts w:ascii="Times New Roman" w:hAnsi="Times New Roman"/>
          <w:bCs/>
          <w:sz w:val="28"/>
          <w:szCs w:val="28"/>
        </w:rPr>
        <w:t xml:space="preserve">на себя часть </w:t>
      </w:r>
      <w:r w:rsidR="00490028" w:rsidRPr="00BD1202">
        <w:rPr>
          <w:rFonts w:ascii="Times New Roman" w:hAnsi="Times New Roman"/>
          <w:bCs/>
          <w:sz w:val="28"/>
          <w:szCs w:val="28"/>
        </w:rPr>
        <w:t>забот по организации похорон,</w:t>
      </w:r>
      <w:r w:rsidR="00334880" w:rsidRPr="00BD1202">
        <w:rPr>
          <w:rFonts w:ascii="Times New Roman" w:hAnsi="Times New Roman"/>
          <w:bCs/>
          <w:sz w:val="28"/>
          <w:szCs w:val="28"/>
        </w:rPr>
        <w:t xml:space="preserve"> сбору необходимых документов, </w:t>
      </w:r>
      <w:r w:rsidR="00490028" w:rsidRPr="00BD1202">
        <w:rPr>
          <w:rFonts w:ascii="Times New Roman" w:hAnsi="Times New Roman"/>
          <w:bCs/>
          <w:sz w:val="28"/>
          <w:szCs w:val="28"/>
        </w:rPr>
        <w:t xml:space="preserve">координации действий по поиску и взаимодействию различных ведомств. Не оставляем мы семьи погибших воинов и в последующем – родственники знают, что могут обратиться в Администрацию сельского поселения по любому проблемному вопросу. </w:t>
      </w:r>
      <w:r w:rsidR="009C7ED4" w:rsidRPr="00BD1202">
        <w:rPr>
          <w:rFonts w:ascii="Times New Roman" w:hAnsi="Times New Roman"/>
          <w:bCs/>
          <w:sz w:val="28"/>
          <w:szCs w:val="28"/>
        </w:rPr>
        <w:t>Мы верим, что своей помощью отцам и матерям</w:t>
      </w:r>
      <w:r w:rsidR="007F54A8">
        <w:rPr>
          <w:rFonts w:ascii="Times New Roman" w:hAnsi="Times New Roman"/>
          <w:bCs/>
          <w:sz w:val="28"/>
          <w:szCs w:val="28"/>
        </w:rPr>
        <w:t xml:space="preserve"> погибших</w:t>
      </w:r>
      <w:r w:rsidR="009C7ED4" w:rsidRPr="00BD1202">
        <w:rPr>
          <w:rFonts w:ascii="Times New Roman" w:hAnsi="Times New Roman"/>
          <w:bCs/>
          <w:sz w:val="28"/>
          <w:szCs w:val="28"/>
        </w:rPr>
        <w:t>, отдавая дань героизму наших ребят, тоже приближаем победу.</w:t>
      </w:r>
    </w:p>
    <w:p w:rsidR="001A33E9" w:rsidRDefault="001A33E9" w:rsidP="008B3E03">
      <w:pPr>
        <w:spacing w:after="0" w:line="360" w:lineRule="auto"/>
        <w:ind w:firstLine="709"/>
        <w:jc w:val="both"/>
        <w:rPr>
          <w:rFonts w:ascii="Times New Roman" w:hAnsi="Times New Roman"/>
          <w:bCs/>
          <w:sz w:val="28"/>
          <w:szCs w:val="28"/>
        </w:rPr>
      </w:pPr>
    </w:p>
    <w:p w:rsidR="001A33E9" w:rsidRDefault="001A33E9" w:rsidP="008B3E03">
      <w:pPr>
        <w:spacing w:after="0" w:line="360" w:lineRule="auto"/>
        <w:ind w:firstLine="709"/>
        <w:jc w:val="both"/>
        <w:rPr>
          <w:rFonts w:ascii="Times New Roman" w:hAnsi="Times New Roman"/>
          <w:bCs/>
          <w:sz w:val="28"/>
          <w:szCs w:val="28"/>
        </w:rPr>
      </w:pPr>
    </w:p>
    <w:p w:rsidR="001A33E9" w:rsidRPr="00BD1202" w:rsidRDefault="001A33E9" w:rsidP="008B3E03">
      <w:pPr>
        <w:spacing w:after="0" w:line="360" w:lineRule="auto"/>
        <w:ind w:firstLine="709"/>
        <w:jc w:val="both"/>
        <w:rPr>
          <w:rFonts w:ascii="Times New Roman" w:hAnsi="Times New Roman"/>
          <w:sz w:val="28"/>
          <w:szCs w:val="28"/>
        </w:rPr>
      </w:pPr>
    </w:p>
    <w:p w:rsidR="00E00521" w:rsidRPr="00BD1202" w:rsidRDefault="00F33692" w:rsidP="00E00521">
      <w:pPr>
        <w:spacing w:after="0" w:line="360" w:lineRule="auto"/>
        <w:ind w:firstLine="709"/>
        <w:contextualSpacing/>
        <w:jc w:val="center"/>
        <w:rPr>
          <w:rFonts w:ascii="Times New Roman" w:hAnsi="Times New Roman"/>
          <w:sz w:val="28"/>
          <w:szCs w:val="28"/>
        </w:rPr>
      </w:pPr>
      <w:r w:rsidRPr="00BD1202">
        <w:rPr>
          <w:rFonts w:ascii="Times New Roman" w:hAnsi="Times New Roman"/>
          <w:sz w:val="28"/>
          <w:szCs w:val="28"/>
        </w:rPr>
        <w:lastRenderedPageBreak/>
        <w:t>У</w:t>
      </w:r>
      <w:r w:rsidR="002A2FEA" w:rsidRPr="00BD1202">
        <w:rPr>
          <w:rFonts w:ascii="Times New Roman" w:hAnsi="Times New Roman"/>
          <w:sz w:val="28"/>
          <w:szCs w:val="28"/>
        </w:rPr>
        <w:t>важаемые жители Егорлыкского сельского поселения!</w:t>
      </w:r>
    </w:p>
    <w:p w:rsidR="008B3E03" w:rsidRPr="00BD1202" w:rsidRDefault="00C310E9" w:rsidP="00E00521">
      <w:pPr>
        <w:spacing w:after="0" w:line="360" w:lineRule="auto"/>
        <w:ind w:firstLine="709"/>
        <w:contextualSpacing/>
        <w:jc w:val="center"/>
        <w:rPr>
          <w:rFonts w:ascii="Times New Roman" w:hAnsi="Times New Roman"/>
          <w:sz w:val="28"/>
          <w:szCs w:val="28"/>
        </w:rPr>
      </w:pPr>
      <w:r w:rsidRPr="00BD1202">
        <w:rPr>
          <w:rFonts w:ascii="Times New Roman" w:hAnsi="Times New Roman"/>
          <w:sz w:val="28"/>
          <w:szCs w:val="28"/>
        </w:rPr>
        <w:t>Дорогие земляки!</w:t>
      </w:r>
    </w:p>
    <w:p w:rsidR="00483FC1" w:rsidRPr="00BD1202" w:rsidRDefault="008B3E03" w:rsidP="008B3E03">
      <w:pPr>
        <w:spacing w:line="360" w:lineRule="auto"/>
        <w:ind w:firstLine="709"/>
        <w:contextualSpacing/>
        <w:rPr>
          <w:rFonts w:ascii="Times New Roman" w:hAnsi="Times New Roman"/>
          <w:sz w:val="28"/>
          <w:szCs w:val="28"/>
        </w:rPr>
      </w:pPr>
      <w:r w:rsidRPr="00BD1202">
        <w:rPr>
          <w:rFonts w:ascii="Times New Roman" w:hAnsi="Times New Roman"/>
          <w:sz w:val="28"/>
          <w:szCs w:val="28"/>
        </w:rPr>
        <w:t>Я уверен в том, что все мы – единомышленники. Еще раз хочу поблагодарить всех вас за продуктивную совместную работу, неравнодушие к судьбе нашего сельского поселения, а также за добросовестный труд каждого на своем рабочем месте – это ваш личный вклад в общее дело. Давайте и впредь быть единой командой, энергично трудиться, решать проблемы сообща. Только так мы сможем выжить и победить на всех фронтах!</w:t>
      </w:r>
      <w:r w:rsidR="00483FC1" w:rsidRPr="00BD1202">
        <w:rPr>
          <w:rFonts w:ascii="Times New Roman" w:hAnsi="Times New Roman"/>
          <w:sz w:val="28"/>
          <w:szCs w:val="28"/>
        </w:rPr>
        <w:t xml:space="preserve"> </w:t>
      </w:r>
    </w:p>
    <w:p w:rsidR="008B3E03" w:rsidRPr="00BD1202" w:rsidRDefault="00483FC1" w:rsidP="008B3E03">
      <w:pPr>
        <w:spacing w:line="360" w:lineRule="auto"/>
        <w:ind w:firstLine="709"/>
        <w:contextualSpacing/>
        <w:rPr>
          <w:rFonts w:ascii="Times New Roman" w:hAnsi="Times New Roman"/>
          <w:sz w:val="28"/>
          <w:szCs w:val="28"/>
        </w:rPr>
      </w:pPr>
      <w:r w:rsidRPr="00BD1202">
        <w:rPr>
          <w:rFonts w:ascii="Times New Roman" w:hAnsi="Times New Roman"/>
          <w:sz w:val="28"/>
          <w:szCs w:val="28"/>
        </w:rPr>
        <w:t>2026 год Президентом страны В.В. Путиным объявлен Годом единства народов России. В Егорлыкском сельском поселении его мы торжественно откроем сегодня – по традиции после годового отчета о работе муниципалитета. Поэтому я прошу всех присутствующих после отчетного мероприятия не расходиться, а посмотреть часовую концертную программу, посвященную открытию Года единства народов России.</w:t>
      </w:r>
    </w:p>
    <w:p w:rsidR="00483FC1" w:rsidRPr="00BD1202" w:rsidRDefault="00483FC1" w:rsidP="00483FC1">
      <w:pPr>
        <w:spacing w:line="360" w:lineRule="auto"/>
        <w:ind w:firstLine="709"/>
        <w:contextualSpacing/>
        <w:jc w:val="center"/>
        <w:rPr>
          <w:rFonts w:ascii="Times New Roman" w:hAnsi="Times New Roman"/>
          <w:sz w:val="28"/>
          <w:szCs w:val="28"/>
        </w:rPr>
      </w:pPr>
      <w:r w:rsidRPr="00BD1202">
        <w:rPr>
          <w:rFonts w:ascii="Times New Roman" w:hAnsi="Times New Roman"/>
          <w:sz w:val="28"/>
          <w:szCs w:val="28"/>
        </w:rPr>
        <w:t xml:space="preserve">Отчетный доклад окончен, спасибо за внимание. </w:t>
      </w:r>
    </w:p>
    <w:p w:rsidR="00483FC1" w:rsidRPr="00BD1202" w:rsidRDefault="00483FC1" w:rsidP="00483FC1">
      <w:pPr>
        <w:spacing w:line="360" w:lineRule="auto"/>
        <w:ind w:firstLine="709"/>
        <w:contextualSpacing/>
        <w:jc w:val="center"/>
        <w:rPr>
          <w:rFonts w:ascii="Times New Roman" w:hAnsi="Times New Roman"/>
          <w:sz w:val="28"/>
          <w:szCs w:val="28"/>
        </w:rPr>
      </w:pPr>
      <w:r w:rsidRPr="00BD1202">
        <w:rPr>
          <w:rFonts w:ascii="Times New Roman" w:hAnsi="Times New Roman"/>
          <w:sz w:val="28"/>
          <w:szCs w:val="28"/>
        </w:rPr>
        <w:t>Готов отвечать на поступившие вопросы.</w:t>
      </w:r>
    </w:p>
    <w:sectPr w:rsidR="00483FC1" w:rsidRPr="00BD120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EB8" w:rsidRDefault="00BB0EB8" w:rsidP="000E47B9">
      <w:pPr>
        <w:spacing w:after="0" w:line="240" w:lineRule="auto"/>
      </w:pPr>
      <w:r>
        <w:separator/>
      </w:r>
    </w:p>
  </w:endnote>
  <w:endnote w:type="continuationSeparator" w:id="0">
    <w:p w:rsidR="00BB0EB8" w:rsidRDefault="00BB0EB8" w:rsidP="000E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928090"/>
      <w:docPartObj>
        <w:docPartGallery w:val="Page Numbers (Bottom of Page)"/>
        <w:docPartUnique/>
      </w:docPartObj>
    </w:sdtPr>
    <w:sdtEndPr/>
    <w:sdtContent>
      <w:p w:rsidR="00CF0903" w:rsidRDefault="00CF0903">
        <w:pPr>
          <w:pStyle w:val="aa"/>
        </w:pPr>
        <w:r>
          <w:rPr>
            <w:noProof/>
            <w:lang w:eastAsia="ru-RU"/>
          </w:rPr>
          <mc:AlternateContent>
            <mc:Choice Requires="wps">
              <w:drawing>
                <wp:anchor distT="0" distB="0" distL="114300" distR="114300" simplePos="0" relativeHeight="251660288" behindDoc="0" locked="0" layoutInCell="1" allowOverlap="1" wp14:anchorId="2BB0EBE3" wp14:editId="3D562387">
                  <wp:simplePos x="0" y="0"/>
                  <wp:positionH relativeFrom="margin">
                    <wp:align>center</wp:align>
                  </wp:positionH>
                  <wp:positionV relativeFrom="bottomMargin">
                    <wp:align>center</wp:align>
                  </wp:positionV>
                  <wp:extent cx="551815" cy="238760"/>
                  <wp:effectExtent l="19050" t="19050" r="23495" b="18415"/>
                  <wp:wrapNone/>
                  <wp:docPr id="556" name="Автофигур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CF0903" w:rsidRDefault="00CF0903">
                              <w:pPr>
                                <w:jc w:val="center"/>
                              </w:pPr>
                              <w:r>
                                <w:fldChar w:fldCharType="begin"/>
                              </w:r>
                              <w:r>
                                <w:instrText>PAGE    \* MERGEFORMAT</w:instrText>
                              </w:r>
                              <w:r>
                                <w:fldChar w:fldCharType="separate"/>
                              </w:r>
                              <w:r w:rsidR="006573FE">
                                <w:rPr>
                                  <w:noProof/>
                                </w:rPr>
                                <w:t>27</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Автофигура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evv+7VQIAAHMEAAAOAAAAAAAAAAAAAAAAAC4CAABkcnMvZTJvRG9jLnhtbFBLAQIt&#10;ABQABgAIAAAAIQD/Lyrq3gAAAAMBAAAPAAAAAAAAAAAAAAAAAK8EAABkcnMvZG93bnJldi54bWxQ&#10;SwUGAAAAAAQABADzAAAAugUAAAAA&#10;" filled="t" strokecolor="gray" strokeweight="2.25pt">
                  <v:textbox inset=",0,,0">
                    <w:txbxContent>
                      <w:p w:rsidR="00CF0903" w:rsidRDefault="00CF0903">
                        <w:pPr>
                          <w:jc w:val="center"/>
                        </w:pPr>
                        <w:r>
                          <w:fldChar w:fldCharType="begin"/>
                        </w:r>
                        <w:r>
                          <w:instrText>PAGE    \* MERGEFORMAT</w:instrText>
                        </w:r>
                        <w:r>
                          <w:fldChar w:fldCharType="separate"/>
                        </w:r>
                        <w:r w:rsidR="006573FE">
                          <w:rPr>
                            <w:noProof/>
                          </w:rPr>
                          <w:t>27</w:t>
                        </w:r>
                        <w:r>
                          <w:fldChar w:fldCharType="end"/>
                        </w:r>
                      </w:p>
                    </w:txbxContent>
                  </v:textbox>
                  <w10:wrap anchorx="margin" anchory="margin"/>
                </v:shape>
              </w:pict>
            </mc:Fallback>
          </mc:AlternateContent>
        </w:r>
        <w:r>
          <w:rPr>
            <w:noProof/>
            <w:lang w:eastAsia="ru-RU"/>
          </w:rPr>
          <mc:AlternateContent>
            <mc:Choice Requires="wps">
              <w:drawing>
                <wp:anchor distT="0" distB="0" distL="114300" distR="114300" simplePos="0" relativeHeight="251659264" behindDoc="0" locked="0" layoutInCell="1" allowOverlap="1" wp14:anchorId="2C9DD77F" wp14:editId="3E60FABA">
                  <wp:simplePos x="0" y="0"/>
                  <wp:positionH relativeFrom="margin">
                    <wp:align>center</wp:align>
                  </wp:positionH>
                  <wp:positionV relativeFrom="bottomMargin">
                    <wp:align>center</wp:align>
                  </wp:positionV>
                  <wp:extent cx="5518150" cy="0"/>
                  <wp:effectExtent l="9525" t="9525" r="6350" b="9525"/>
                  <wp:wrapNone/>
                  <wp:docPr id="557" name="Автофигура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Автофигура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EB8" w:rsidRDefault="00BB0EB8" w:rsidP="000E47B9">
      <w:pPr>
        <w:spacing w:after="0" w:line="240" w:lineRule="auto"/>
      </w:pPr>
      <w:r>
        <w:separator/>
      </w:r>
    </w:p>
  </w:footnote>
  <w:footnote w:type="continuationSeparator" w:id="0">
    <w:p w:rsidR="00BB0EB8" w:rsidRDefault="00BB0EB8" w:rsidP="000E47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E6"/>
    <w:rsid w:val="00001E09"/>
    <w:rsid w:val="000067B3"/>
    <w:rsid w:val="00015809"/>
    <w:rsid w:val="000272CF"/>
    <w:rsid w:val="00031B60"/>
    <w:rsid w:val="000336BC"/>
    <w:rsid w:val="00034D9F"/>
    <w:rsid w:val="00066B0F"/>
    <w:rsid w:val="00074FB5"/>
    <w:rsid w:val="0009237C"/>
    <w:rsid w:val="00095B2E"/>
    <w:rsid w:val="000A78B5"/>
    <w:rsid w:val="000B7B3E"/>
    <w:rsid w:val="000D515D"/>
    <w:rsid w:val="000D5DC6"/>
    <w:rsid w:val="000E47B9"/>
    <w:rsid w:val="00127B81"/>
    <w:rsid w:val="00134F4D"/>
    <w:rsid w:val="00151C10"/>
    <w:rsid w:val="001559C7"/>
    <w:rsid w:val="00165E7D"/>
    <w:rsid w:val="001704F6"/>
    <w:rsid w:val="00184A94"/>
    <w:rsid w:val="00190BC3"/>
    <w:rsid w:val="00190E5C"/>
    <w:rsid w:val="001A1A5C"/>
    <w:rsid w:val="001A33E9"/>
    <w:rsid w:val="001B749A"/>
    <w:rsid w:val="001B78A3"/>
    <w:rsid w:val="001C0227"/>
    <w:rsid w:val="001C157F"/>
    <w:rsid w:val="001C4871"/>
    <w:rsid w:val="001D1390"/>
    <w:rsid w:val="001D1DD2"/>
    <w:rsid w:val="001D666D"/>
    <w:rsid w:val="001E16AD"/>
    <w:rsid w:val="001E24A7"/>
    <w:rsid w:val="00200AF4"/>
    <w:rsid w:val="00216CE5"/>
    <w:rsid w:val="002203D9"/>
    <w:rsid w:val="002221AA"/>
    <w:rsid w:val="0022410F"/>
    <w:rsid w:val="0023379A"/>
    <w:rsid w:val="0023791E"/>
    <w:rsid w:val="0024131E"/>
    <w:rsid w:val="00253DD1"/>
    <w:rsid w:val="00257411"/>
    <w:rsid w:val="00260A12"/>
    <w:rsid w:val="002638C9"/>
    <w:rsid w:val="00280137"/>
    <w:rsid w:val="0028342C"/>
    <w:rsid w:val="00295854"/>
    <w:rsid w:val="002A091B"/>
    <w:rsid w:val="002A2FEA"/>
    <w:rsid w:val="002A36E8"/>
    <w:rsid w:val="002A4409"/>
    <w:rsid w:val="002B2959"/>
    <w:rsid w:val="002B5B05"/>
    <w:rsid w:val="002C0563"/>
    <w:rsid w:val="002D47C3"/>
    <w:rsid w:val="002D5F78"/>
    <w:rsid w:val="002E16AD"/>
    <w:rsid w:val="002E3042"/>
    <w:rsid w:val="002F068C"/>
    <w:rsid w:val="002F19FC"/>
    <w:rsid w:val="00302C91"/>
    <w:rsid w:val="00306811"/>
    <w:rsid w:val="003169DF"/>
    <w:rsid w:val="0032433C"/>
    <w:rsid w:val="00330C3D"/>
    <w:rsid w:val="00332261"/>
    <w:rsid w:val="00334880"/>
    <w:rsid w:val="00335257"/>
    <w:rsid w:val="00354A2C"/>
    <w:rsid w:val="003569EA"/>
    <w:rsid w:val="003710ED"/>
    <w:rsid w:val="003853AF"/>
    <w:rsid w:val="0038639C"/>
    <w:rsid w:val="00397D25"/>
    <w:rsid w:val="003A0214"/>
    <w:rsid w:val="003A6CF1"/>
    <w:rsid w:val="003A7B80"/>
    <w:rsid w:val="003B07ED"/>
    <w:rsid w:val="003B58F6"/>
    <w:rsid w:val="003B6B86"/>
    <w:rsid w:val="003C6119"/>
    <w:rsid w:val="003C618A"/>
    <w:rsid w:val="003C6CE4"/>
    <w:rsid w:val="003D2F6C"/>
    <w:rsid w:val="003D3107"/>
    <w:rsid w:val="003E37EE"/>
    <w:rsid w:val="003F1024"/>
    <w:rsid w:val="003F5CFD"/>
    <w:rsid w:val="00410CF6"/>
    <w:rsid w:val="00425955"/>
    <w:rsid w:val="004269B0"/>
    <w:rsid w:val="004278A9"/>
    <w:rsid w:val="00435852"/>
    <w:rsid w:val="004450D2"/>
    <w:rsid w:val="00457CFB"/>
    <w:rsid w:val="0046513E"/>
    <w:rsid w:val="00477552"/>
    <w:rsid w:val="00480477"/>
    <w:rsid w:val="00483FC1"/>
    <w:rsid w:val="00490028"/>
    <w:rsid w:val="0049195B"/>
    <w:rsid w:val="004924CA"/>
    <w:rsid w:val="00493127"/>
    <w:rsid w:val="004B5DFB"/>
    <w:rsid w:val="004E2416"/>
    <w:rsid w:val="004F4CA8"/>
    <w:rsid w:val="00531AB8"/>
    <w:rsid w:val="005335E9"/>
    <w:rsid w:val="0053600B"/>
    <w:rsid w:val="00537734"/>
    <w:rsid w:val="0054194B"/>
    <w:rsid w:val="00544F80"/>
    <w:rsid w:val="005461A1"/>
    <w:rsid w:val="005510F8"/>
    <w:rsid w:val="005744D6"/>
    <w:rsid w:val="00590B55"/>
    <w:rsid w:val="00597722"/>
    <w:rsid w:val="005A02D2"/>
    <w:rsid w:val="005B7C25"/>
    <w:rsid w:val="005D006E"/>
    <w:rsid w:val="005F1879"/>
    <w:rsid w:val="005F6606"/>
    <w:rsid w:val="006048EC"/>
    <w:rsid w:val="00614EA0"/>
    <w:rsid w:val="00617851"/>
    <w:rsid w:val="00635C73"/>
    <w:rsid w:val="006517DE"/>
    <w:rsid w:val="00653FD6"/>
    <w:rsid w:val="006573FE"/>
    <w:rsid w:val="00666DFC"/>
    <w:rsid w:val="006768B5"/>
    <w:rsid w:val="006A6B6C"/>
    <w:rsid w:val="006B4B8B"/>
    <w:rsid w:val="006C65A8"/>
    <w:rsid w:val="006D233A"/>
    <w:rsid w:val="006E02F1"/>
    <w:rsid w:val="006F34ED"/>
    <w:rsid w:val="00706267"/>
    <w:rsid w:val="0071518A"/>
    <w:rsid w:val="00722633"/>
    <w:rsid w:val="00730CF4"/>
    <w:rsid w:val="007419D1"/>
    <w:rsid w:val="0075111D"/>
    <w:rsid w:val="007636B4"/>
    <w:rsid w:val="007677E1"/>
    <w:rsid w:val="007739DA"/>
    <w:rsid w:val="007756EE"/>
    <w:rsid w:val="007805E3"/>
    <w:rsid w:val="00783F82"/>
    <w:rsid w:val="007A5418"/>
    <w:rsid w:val="007A5807"/>
    <w:rsid w:val="007B26D2"/>
    <w:rsid w:val="007B3689"/>
    <w:rsid w:val="007F25DF"/>
    <w:rsid w:val="007F54A8"/>
    <w:rsid w:val="0083009A"/>
    <w:rsid w:val="0086660A"/>
    <w:rsid w:val="00875559"/>
    <w:rsid w:val="00885EDF"/>
    <w:rsid w:val="00894950"/>
    <w:rsid w:val="008B3E03"/>
    <w:rsid w:val="008B594B"/>
    <w:rsid w:val="008C64EC"/>
    <w:rsid w:val="008F5853"/>
    <w:rsid w:val="009028DF"/>
    <w:rsid w:val="00921503"/>
    <w:rsid w:val="00925837"/>
    <w:rsid w:val="00927C59"/>
    <w:rsid w:val="00930EF1"/>
    <w:rsid w:val="009548E5"/>
    <w:rsid w:val="0096531C"/>
    <w:rsid w:val="00965EFF"/>
    <w:rsid w:val="00966970"/>
    <w:rsid w:val="009709B1"/>
    <w:rsid w:val="00973D40"/>
    <w:rsid w:val="00987608"/>
    <w:rsid w:val="009920F9"/>
    <w:rsid w:val="009A7CB2"/>
    <w:rsid w:val="009C7ED4"/>
    <w:rsid w:val="00A25D76"/>
    <w:rsid w:val="00A3050C"/>
    <w:rsid w:val="00A34C52"/>
    <w:rsid w:val="00A37299"/>
    <w:rsid w:val="00A40D5C"/>
    <w:rsid w:val="00A54890"/>
    <w:rsid w:val="00A5557C"/>
    <w:rsid w:val="00A67691"/>
    <w:rsid w:val="00A71506"/>
    <w:rsid w:val="00A741A4"/>
    <w:rsid w:val="00A817C0"/>
    <w:rsid w:val="00A82DD1"/>
    <w:rsid w:val="00A95AD0"/>
    <w:rsid w:val="00AB020F"/>
    <w:rsid w:val="00AB1D0B"/>
    <w:rsid w:val="00AB3F44"/>
    <w:rsid w:val="00AB6B81"/>
    <w:rsid w:val="00AC58C5"/>
    <w:rsid w:val="00AD5211"/>
    <w:rsid w:val="00AE107E"/>
    <w:rsid w:val="00AE4BA8"/>
    <w:rsid w:val="00B027DF"/>
    <w:rsid w:val="00B13800"/>
    <w:rsid w:val="00B15B0E"/>
    <w:rsid w:val="00B20BB7"/>
    <w:rsid w:val="00B20CC3"/>
    <w:rsid w:val="00B21E55"/>
    <w:rsid w:val="00B27BDE"/>
    <w:rsid w:val="00B36CC6"/>
    <w:rsid w:val="00B61132"/>
    <w:rsid w:val="00B66D3D"/>
    <w:rsid w:val="00B702F8"/>
    <w:rsid w:val="00B70423"/>
    <w:rsid w:val="00B91A03"/>
    <w:rsid w:val="00B9224B"/>
    <w:rsid w:val="00BA0B8B"/>
    <w:rsid w:val="00BB07DF"/>
    <w:rsid w:val="00BB0EB8"/>
    <w:rsid w:val="00BD1202"/>
    <w:rsid w:val="00BE0BA6"/>
    <w:rsid w:val="00BE2649"/>
    <w:rsid w:val="00C00CB8"/>
    <w:rsid w:val="00C20227"/>
    <w:rsid w:val="00C23DAD"/>
    <w:rsid w:val="00C2443A"/>
    <w:rsid w:val="00C26059"/>
    <w:rsid w:val="00C2798D"/>
    <w:rsid w:val="00C310E9"/>
    <w:rsid w:val="00C316CD"/>
    <w:rsid w:val="00C77CE6"/>
    <w:rsid w:val="00C8297C"/>
    <w:rsid w:val="00C877EC"/>
    <w:rsid w:val="00CA08FF"/>
    <w:rsid w:val="00CA7EF4"/>
    <w:rsid w:val="00CB2DF8"/>
    <w:rsid w:val="00CC4A8D"/>
    <w:rsid w:val="00CD1A9F"/>
    <w:rsid w:val="00CD2F16"/>
    <w:rsid w:val="00CE6752"/>
    <w:rsid w:val="00CF0903"/>
    <w:rsid w:val="00D00036"/>
    <w:rsid w:val="00D11B89"/>
    <w:rsid w:val="00D16B0B"/>
    <w:rsid w:val="00D26B4A"/>
    <w:rsid w:val="00D36B70"/>
    <w:rsid w:val="00D62333"/>
    <w:rsid w:val="00D82667"/>
    <w:rsid w:val="00D84F7D"/>
    <w:rsid w:val="00DA2B09"/>
    <w:rsid w:val="00DC3D80"/>
    <w:rsid w:val="00DC4E62"/>
    <w:rsid w:val="00DC7ADF"/>
    <w:rsid w:val="00DD75B2"/>
    <w:rsid w:val="00DF1F80"/>
    <w:rsid w:val="00DF30C1"/>
    <w:rsid w:val="00DF3892"/>
    <w:rsid w:val="00E00521"/>
    <w:rsid w:val="00E1517B"/>
    <w:rsid w:val="00E2728A"/>
    <w:rsid w:val="00E30A39"/>
    <w:rsid w:val="00E47BF7"/>
    <w:rsid w:val="00E5010C"/>
    <w:rsid w:val="00E624A4"/>
    <w:rsid w:val="00E6330C"/>
    <w:rsid w:val="00E707A3"/>
    <w:rsid w:val="00E72074"/>
    <w:rsid w:val="00E72708"/>
    <w:rsid w:val="00E7617E"/>
    <w:rsid w:val="00E8227C"/>
    <w:rsid w:val="00E82CA0"/>
    <w:rsid w:val="00E877E4"/>
    <w:rsid w:val="00E953BD"/>
    <w:rsid w:val="00EA7E0F"/>
    <w:rsid w:val="00EB107B"/>
    <w:rsid w:val="00ED45B4"/>
    <w:rsid w:val="00ED476E"/>
    <w:rsid w:val="00ED6ED7"/>
    <w:rsid w:val="00F10903"/>
    <w:rsid w:val="00F128C9"/>
    <w:rsid w:val="00F15B36"/>
    <w:rsid w:val="00F1703F"/>
    <w:rsid w:val="00F2201C"/>
    <w:rsid w:val="00F2223C"/>
    <w:rsid w:val="00F25AA4"/>
    <w:rsid w:val="00F33692"/>
    <w:rsid w:val="00F3478D"/>
    <w:rsid w:val="00F42EB7"/>
    <w:rsid w:val="00F46484"/>
    <w:rsid w:val="00F56C5E"/>
    <w:rsid w:val="00F6264B"/>
    <w:rsid w:val="00F67620"/>
    <w:rsid w:val="00F72BE6"/>
    <w:rsid w:val="00F84D45"/>
    <w:rsid w:val="00F90165"/>
    <w:rsid w:val="00F94F0C"/>
    <w:rsid w:val="00FA1440"/>
    <w:rsid w:val="00FA3908"/>
    <w:rsid w:val="00FA58DE"/>
    <w:rsid w:val="00FB7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CE6"/>
    <w:rPr>
      <w:rFonts w:ascii="Calibri" w:eastAsia="Calibri" w:hAnsi="Calibri" w:cs="Times New Roman"/>
      <w:lang w:eastAsia="zh-CN"/>
    </w:rPr>
  </w:style>
  <w:style w:type="paragraph" w:styleId="1">
    <w:name w:val="heading 1"/>
    <w:basedOn w:val="a"/>
    <w:next w:val="a"/>
    <w:link w:val="10"/>
    <w:uiPriority w:val="9"/>
    <w:qFormat/>
    <w:rsid w:val="00F84D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4D45"/>
    <w:rPr>
      <w:rFonts w:asciiTheme="majorHAnsi" w:eastAsiaTheme="majorEastAsia" w:hAnsiTheme="majorHAnsi" w:cstheme="majorBidi"/>
      <w:b/>
      <w:bCs/>
      <w:color w:val="365F91" w:themeColor="accent1" w:themeShade="BF"/>
      <w:sz w:val="28"/>
      <w:szCs w:val="28"/>
      <w:lang w:eastAsia="zh-CN"/>
    </w:rPr>
  </w:style>
  <w:style w:type="character" w:styleId="a3">
    <w:name w:val="Placeholder Text"/>
    <w:basedOn w:val="a0"/>
    <w:uiPriority w:val="99"/>
    <w:semiHidden/>
    <w:rsid w:val="00306811"/>
    <w:rPr>
      <w:color w:val="808080"/>
    </w:rPr>
  </w:style>
  <w:style w:type="paragraph" w:styleId="a4">
    <w:name w:val="Balloon Text"/>
    <w:basedOn w:val="a"/>
    <w:link w:val="a5"/>
    <w:uiPriority w:val="99"/>
    <w:semiHidden/>
    <w:unhideWhenUsed/>
    <w:rsid w:val="003068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6811"/>
    <w:rPr>
      <w:rFonts w:ascii="Tahoma" w:eastAsia="Calibri" w:hAnsi="Tahoma" w:cs="Tahoma"/>
      <w:sz w:val="16"/>
      <w:szCs w:val="16"/>
      <w:lang w:eastAsia="zh-CN"/>
    </w:rPr>
  </w:style>
  <w:style w:type="paragraph" w:styleId="a6">
    <w:name w:val="Title"/>
    <w:basedOn w:val="a"/>
    <w:next w:val="a"/>
    <w:link w:val="a7"/>
    <w:uiPriority w:val="10"/>
    <w:qFormat/>
    <w:rsid w:val="003068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306811"/>
    <w:rPr>
      <w:rFonts w:asciiTheme="majorHAnsi" w:eastAsiaTheme="majorEastAsia" w:hAnsiTheme="majorHAnsi" w:cstheme="majorBidi"/>
      <w:color w:val="17365D" w:themeColor="text2" w:themeShade="BF"/>
      <w:spacing w:val="5"/>
      <w:kern w:val="28"/>
      <w:sz w:val="52"/>
      <w:szCs w:val="52"/>
      <w:lang w:eastAsia="zh-CN"/>
    </w:rPr>
  </w:style>
  <w:style w:type="paragraph" w:styleId="a8">
    <w:name w:val="header"/>
    <w:basedOn w:val="a"/>
    <w:link w:val="a9"/>
    <w:uiPriority w:val="99"/>
    <w:unhideWhenUsed/>
    <w:rsid w:val="000E47B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E47B9"/>
    <w:rPr>
      <w:rFonts w:ascii="Calibri" w:eastAsia="Calibri" w:hAnsi="Calibri" w:cs="Times New Roman"/>
      <w:lang w:eastAsia="zh-CN"/>
    </w:rPr>
  </w:style>
  <w:style w:type="paragraph" w:styleId="aa">
    <w:name w:val="footer"/>
    <w:basedOn w:val="a"/>
    <w:link w:val="ab"/>
    <w:uiPriority w:val="99"/>
    <w:unhideWhenUsed/>
    <w:rsid w:val="000E47B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47B9"/>
    <w:rPr>
      <w:rFonts w:ascii="Calibri" w:eastAsia="Calibri"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CE6"/>
    <w:rPr>
      <w:rFonts w:ascii="Calibri" w:eastAsia="Calibri" w:hAnsi="Calibri" w:cs="Times New Roman"/>
      <w:lang w:eastAsia="zh-CN"/>
    </w:rPr>
  </w:style>
  <w:style w:type="paragraph" w:styleId="1">
    <w:name w:val="heading 1"/>
    <w:basedOn w:val="a"/>
    <w:next w:val="a"/>
    <w:link w:val="10"/>
    <w:uiPriority w:val="9"/>
    <w:qFormat/>
    <w:rsid w:val="00F84D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4D45"/>
    <w:rPr>
      <w:rFonts w:asciiTheme="majorHAnsi" w:eastAsiaTheme="majorEastAsia" w:hAnsiTheme="majorHAnsi" w:cstheme="majorBidi"/>
      <w:b/>
      <w:bCs/>
      <w:color w:val="365F91" w:themeColor="accent1" w:themeShade="BF"/>
      <w:sz w:val="28"/>
      <w:szCs w:val="28"/>
      <w:lang w:eastAsia="zh-CN"/>
    </w:rPr>
  </w:style>
  <w:style w:type="character" w:styleId="a3">
    <w:name w:val="Placeholder Text"/>
    <w:basedOn w:val="a0"/>
    <w:uiPriority w:val="99"/>
    <w:semiHidden/>
    <w:rsid w:val="00306811"/>
    <w:rPr>
      <w:color w:val="808080"/>
    </w:rPr>
  </w:style>
  <w:style w:type="paragraph" w:styleId="a4">
    <w:name w:val="Balloon Text"/>
    <w:basedOn w:val="a"/>
    <w:link w:val="a5"/>
    <w:uiPriority w:val="99"/>
    <w:semiHidden/>
    <w:unhideWhenUsed/>
    <w:rsid w:val="003068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6811"/>
    <w:rPr>
      <w:rFonts w:ascii="Tahoma" w:eastAsia="Calibri" w:hAnsi="Tahoma" w:cs="Tahoma"/>
      <w:sz w:val="16"/>
      <w:szCs w:val="16"/>
      <w:lang w:eastAsia="zh-CN"/>
    </w:rPr>
  </w:style>
  <w:style w:type="paragraph" w:styleId="a6">
    <w:name w:val="Title"/>
    <w:basedOn w:val="a"/>
    <w:next w:val="a"/>
    <w:link w:val="a7"/>
    <w:uiPriority w:val="10"/>
    <w:qFormat/>
    <w:rsid w:val="003068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306811"/>
    <w:rPr>
      <w:rFonts w:asciiTheme="majorHAnsi" w:eastAsiaTheme="majorEastAsia" w:hAnsiTheme="majorHAnsi" w:cstheme="majorBidi"/>
      <w:color w:val="17365D" w:themeColor="text2" w:themeShade="BF"/>
      <w:spacing w:val="5"/>
      <w:kern w:val="28"/>
      <w:sz w:val="52"/>
      <w:szCs w:val="52"/>
      <w:lang w:eastAsia="zh-CN"/>
    </w:rPr>
  </w:style>
  <w:style w:type="paragraph" w:styleId="a8">
    <w:name w:val="header"/>
    <w:basedOn w:val="a"/>
    <w:link w:val="a9"/>
    <w:uiPriority w:val="99"/>
    <w:unhideWhenUsed/>
    <w:rsid w:val="000E47B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E47B9"/>
    <w:rPr>
      <w:rFonts w:ascii="Calibri" w:eastAsia="Calibri" w:hAnsi="Calibri" w:cs="Times New Roman"/>
      <w:lang w:eastAsia="zh-CN"/>
    </w:rPr>
  </w:style>
  <w:style w:type="paragraph" w:styleId="aa">
    <w:name w:val="footer"/>
    <w:basedOn w:val="a"/>
    <w:link w:val="ab"/>
    <w:uiPriority w:val="99"/>
    <w:unhideWhenUsed/>
    <w:rsid w:val="000E47B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47B9"/>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Pages>
  <Words>7770</Words>
  <Characters>44293</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UserSp</dc:creator>
  <cp:lastModifiedBy>UserSp</cp:lastModifiedBy>
  <cp:revision>15</cp:revision>
  <cp:lastPrinted>2025-01-31T11:29:00Z</cp:lastPrinted>
  <dcterms:created xsi:type="dcterms:W3CDTF">2026-01-20T09:03:00Z</dcterms:created>
  <dcterms:modified xsi:type="dcterms:W3CDTF">2026-01-26T11:48:00Z</dcterms:modified>
</cp:coreProperties>
</file>